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850E" w14:textId="77777777" w:rsidR="006110C5" w:rsidRPr="0037748A" w:rsidRDefault="00622DDD" w:rsidP="00286C37">
      <w:pPr>
        <w:spacing w:before="480"/>
        <w:contextualSpacing/>
        <w:outlineLvl w:val="0"/>
        <w:rPr>
          <w:rFonts w:ascii="Arial" w:hAnsi="Arial" w:cs="Arial"/>
          <w:b/>
          <w:sz w:val="36"/>
          <w:szCs w:val="36"/>
          <w:lang w:val="en-US"/>
        </w:rPr>
      </w:pPr>
      <w:r>
        <w:rPr>
          <w:rFonts w:ascii="Arial" w:hAnsi="Arial" w:cs="Arial"/>
          <w:noProof/>
          <w:sz w:val="36"/>
          <w:szCs w:val="36"/>
          <w:lang w:val="en-US"/>
        </w:rPr>
        <w:pict w14:anchorId="28290FC5">
          <v:shapetype id="_x0000_t202" coordsize="21600,21600" o:spt="202" path="m,l,21600r21600,l21600,xe">
            <v:stroke joinstyle="miter"/>
            <v:path gradientshapeok="t" o:connecttype="rect"/>
          </v:shapetype>
          <v:shape id="Textové pole 4" o:spid="_x0000_s1026" type="#_x0000_t202" style="position:absolute;margin-left:291.95pt;margin-top:-86.15pt;width:172.8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K6NAIAAFcEAAAOAAAAZHJzL2Uyb0RvYy54bWysVF1u2zAMfh+wOwh6X2ynTtMacYouXYYB&#10;3Q/Q7gCKLNvCZFGTlNjZjXaOXWyU7GbZ38swPwikSH0kP5Je3QydIgdhnQRd0myWUiI0h0rqpqQf&#10;H7cvrihxnumKKdCipEfh6M36+bNVbwoxhxZUJSxBEO2K3pS09d4USeJ4KzrmZmCERmMNtmMeVdsk&#10;lWU9oncqmafpZdKDrYwFLpzD27vRSNcRv64F9+/r2glPVEkxNx9PG89dOJP1ihWNZaaVfEqD/UMW&#10;HZMag56g7phnZG/lb1Cd5BYc1H7GoUugriUXsQasJkt/qeahZUbEWpAcZ040uf8Hy98dPlgiq5Lm&#10;lGjWYYsexeDh8O0rMaAEyQNFvXEFej4Y9PXDSxiw1bFcZ+6Bf3JEw6ZluhG31kLfClZhill4mZw9&#10;HXFcANn1b6HCWGzvIQINte0Cf8gIQXRs1fHUHsyHcLycZ9f54hJNHG1ZdnGRLxcxBiuenhvr/GsB&#10;HQlCSS32P8Kzw73zIR1WPLmEaA6UrLZSqajYZrdRlhwYzso2fhP6T25Kkx7Dz5dpOlLwV4w0fn/C&#10;6KTHqVeyK+nVyYkVgbhXuooz6ZlUo4w5Kz0xGcgbafTDbpg6s4PqiJxaGKcbtxGFFuwXSnqc7JK6&#10;z3tmBSXqjca+XGd5HlYhKvliOUfFnlt25xamOUKV1FMyihs/rs/eWNm0GGmcBA232MtaRpZD08es&#10;prxxeiP506aF9TjXo9eP/8H6OwAAAP//AwBQSwMEFAAGAAgAAAAhAHGIQ8jkAAAACgEAAA8AAABk&#10;cnMvZG93bnJldi54bWxMj0FLw0AQhe+C/2EZwYu0m6a0JjGTItoivRSsBfG2TaZJaHY2Zjdp+u9d&#10;T3oc3sd736SrUTdioM7WhhFm0wAEcW6KmkuEw8dmEoGwTnGhGsOEcCULq+z2JlVJYS78TsPelcKX&#10;sE0UQuVcm0hp84q0slPTEvvsZDqtnD+7Uhaduvhy3cgwCJZSq5r9QqVaeqkoP+97jbC7fvL3Wx+c&#10;hm0bfR3Ou/Xr5mGNeH83Pj+BcDS6Pxh+9b06ZN7paHourGgQFtE89ijCZPYYzkF4JA7jBYgjwjIE&#10;maXy/wvZDwAAAP//AwBQSwECLQAUAAYACAAAACEAtoM4kv4AAADhAQAAEwAAAAAAAAAAAAAAAAAA&#10;AAAAW0NvbnRlbnRfVHlwZXNdLnhtbFBLAQItABQABgAIAAAAIQA4/SH/1gAAAJQBAAALAAAAAAAA&#10;AAAAAAAAAC8BAABfcmVscy8ucmVsc1BLAQItABQABgAIAAAAIQAuQZK6NAIAAFcEAAAOAAAAAAAA&#10;AAAAAAAAAC4CAABkcnMvZTJvRG9jLnhtbFBLAQItABQABgAIAAAAIQBxiEPI5AAAAAoBAAAPAAAA&#10;AAAAAAAAAAAAAI4EAABkcnMvZG93bnJldi54bWxQSwUGAAAAAAQABADzAAAAnwUAAAAA&#10;" strokeweight="1pt">
            <v:textbox>
              <w:txbxContent>
                <w:p w14:paraId="23B9ED42" w14:textId="77777777" w:rsidR="005D54CE" w:rsidRPr="000D0D8B" w:rsidRDefault="005D54CE" w:rsidP="00CC443E">
                  <w:pPr>
                    <w:pStyle w:val="Nadpis1"/>
                    <w:tabs>
                      <w:tab w:val="left" w:pos="1560"/>
                      <w:tab w:val="right" w:leader="dot" w:pos="2835"/>
                    </w:tabs>
                    <w:spacing w:line="360" w:lineRule="auto"/>
                    <w:contextualSpacing/>
                    <w:rPr>
                      <w:rFonts w:ascii="Arial" w:hAnsi="Arial" w:cs="Arial"/>
                      <w:b/>
                      <w:sz w:val="20"/>
                      <w:szCs w:val="20"/>
                    </w:rPr>
                  </w:pPr>
                  <w:r w:rsidRPr="000D0D8B">
                    <w:rPr>
                      <w:rFonts w:ascii="Arial" w:hAnsi="Arial" w:cs="Arial"/>
                      <w:b/>
                      <w:sz w:val="20"/>
                      <w:szCs w:val="20"/>
                    </w:rPr>
                    <w:t>For CCM use only:</w:t>
                  </w:r>
                </w:p>
                <w:p w14:paraId="2ECFB5EC" w14:textId="77777777" w:rsidR="005D54CE" w:rsidRPr="000D0D8B" w:rsidRDefault="005D54CE" w:rsidP="00981DD0">
                  <w:pPr>
                    <w:tabs>
                      <w:tab w:val="right" w:leader="dot" w:pos="2835"/>
                    </w:tabs>
                    <w:spacing w:line="360" w:lineRule="auto"/>
                    <w:contextualSpacing/>
                    <w:jc w:val="both"/>
                    <w:rPr>
                      <w:rFonts w:ascii="Arial" w:hAnsi="Arial" w:cs="Arial"/>
                      <w:sz w:val="20"/>
                      <w:szCs w:val="20"/>
                    </w:rPr>
                  </w:pPr>
                  <w:r w:rsidRPr="000D0D8B">
                    <w:rPr>
                      <w:rFonts w:ascii="Arial" w:hAnsi="Arial" w:cs="Arial"/>
                      <w:sz w:val="20"/>
                      <w:szCs w:val="20"/>
                    </w:rPr>
                    <w:t>CCM accession No.</w:t>
                  </w:r>
                  <w:r w:rsidRPr="000D0D8B">
                    <w:rPr>
                      <w:rFonts w:ascii="Arial" w:hAnsi="Arial" w:cs="Arial"/>
                      <w:sz w:val="20"/>
                      <w:szCs w:val="20"/>
                    </w:rPr>
                    <w:tab/>
                  </w:r>
                </w:p>
                <w:p w14:paraId="7182FA5E" w14:textId="77777777" w:rsidR="005D54CE" w:rsidRPr="000D0D8B" w:rsidRDefault="005D54CE" w:rsidP="00981DD0">
                  <w:pPr>
                    <w:tabs>
                      <w:tab w:val="right" w:leader="dot" w:pos="2835"/>
                    </w:tabs>
                    <w:spacing w:line="360" w:lineRule="auto"/>
                    <w:contextualSpacing/>
                    <w:jc w:val="both"/>
                    <w:rPr>
                      <w:rFonts w:ascii="Arial" w:hAnsi="Arial" w:cs="Arial"/>
                      <w:sz w:val="20"/>
                      <w:szCs w:val="20"/>
                    </w:rPr>
                  </w:pPr>
                  <w:r w:rsidRPr="000D0D8B">
                    <w:rPr>
                      <w:rFonts w:ascii="Arial" w:hAnsi="Arial" w:cs="Arial"/>
                      <w:sz w:val="20"/>
                      <w:szCs w:val="20"/>
                    </w:rPr>
                    <w:t>Received:</w:t>
                  </w:r>
                  <w:r w:rsidRPr="000D0D8B">
                    <w:rPr>
                      <w:rFonts w:ascii="Arial" w:hAnsi="Arial" w:cs="Arial"/>
                      <w:sz w:val="20"/>
                      <w:szCs w:val="20"/>
                    </w:rPr>
                    <w:tab/>
                  </w:r>
                </w:p>
                <w:p w14:paraId="48CBEDF8" w14:textId="77777777" w:rsidR="005D54CE" w:rsidRPr="000D0D8B" w:rsidRDefault="005D54CE" w:rsidP="00981DD0">
                  <w:pPr>
                    <w:tabs>
                      <w:tab w:val="right" w:leader="dot" w:pos="2835"/>
                    </w:tabs>
                    <w:spacing w:line="360" w:lineRule="auto"/>
                    <w:contextualSpacing/>
                    <w:jc w:val="both"/>
                    <w:rPr>
                      <w:rFonts w:ascii="Arial" w:hAnsi="Arial" w:cs="Arial"/>
                      <w:sz w:val="20"/>
                      <w:szCs w:val="20"/>
                    </w:rPr>
                  </w:pPr>
                  <w:r w:rsidRPr="000D0D8B">
                    <w:rPr>
                      <w:rFonts w:ascii="Arial" w:hAnsi="Arial" w:cs="Arial"/>
                      <w:sz w:val="20"/>
                      <w:szCs w:val="20"/>
                    </w:rPr>
                    <w:t>Accessed:</w:t>
                  </w:r>
                  <w:r w:rsidRPr="000D0D8B">
                    <w:rPr>
                      <w:rFonts w:ascii="Arial" w:hAnsi="Arial" w:cs="Arial"/>
                      <w:sz w:val="20"/>
                      <w:szCs w:val="20"/>
                    </w:rPr>
                    <w:tab/>
                  </w:r>
                </w:p>
              </w:txbxContent>
            </v:textbox>
          </v:shape>
        </w:pict>
      </w:r>
      <w:r w:rsidR="006110C5" w:rsidRPr="0037748A">
        <w:rPr>
          <w:rFonts w:ascii="Arial" w:hAnsi="Arial" w:cs="Arial"/>
          <w:b/>
          <w:sz w:val="36"/>
          <w:szCs w:val="36"/>
          <w:lang w:val="en-US"/>
        </w:rPr>
        <w:t>ACCESSION FORM</w:t>
      </w:r>
    </w:p>
    <w:p w14:paraId="1E011458" w14:textId="27E7FD42" w:rsidR="00286C37" w:rsidRPr="003B4862" w:rsidRDefault="003B4862" w:rsidP="00286C37">
      <w:pPr>
        <w:outlineLvl w:val="0"/>
        <w:rPr>
          <w:rFonts w:ascii="Arial" w:hAnsi="Arial" w:cs="Arial"/>
          <w:b/>
          <w:sz w:val="36"/>
          <w:szCs w:val="36"/>
          <w:lang w:val="en-US"/>
        </w:rPr>
      </w:pPr>
      <w:r w:rsidRPr="00082123">
        <w:rPr>
          <w:rFonts w:ascii="Arial" w:hAnsi="Arial" w:cs="Arial"/>
          <w:b/>
          <w:sz w:val="36"/>
          <w:szCs w:val="36"/>
          <w:lang w:val="en-US"/>
        </w:rPr>
        <w:t>Bacteriophages</w:t>
      </w:r>
    </w:p>
    <w:p w14:paraId="2C0D6C7E" w14:textId="77777777" w:rsidR="00856377" w:rsidRPr="00EA24CA" w:rsidRDefault="00856377" w:rsidP="00EA24CA">
      <w:pPr>
        <w:spacing w:line="360" w:lineRule="auto"/>
        <w:contextualSpacing/>
        <w:outlineLvl w:val="0"/>
        <w:rPr>
          <w:rFonts w:ascii="Arial" w:hAnsi="Arial" w:cs="Arial"/>
          <w:sz w:val="20"/>
          <w:szCs w:val="20"/>
          <w:lang w:val="en-US"/>
        </w:rPr>
      </w:pPr>
      <w:r w:rsidRPr="00EA24CA">
        <w:rPr>
          <w:rFonts w:ascii="Arial" w:hAnsi="Arial" w:cs="Arial"/>
          <w:b/>
          <w:sz w:val="20"/>
          <w:szCs w:val="20"/>
          <w:lang w:val="en-US"/>
        </w:rPr>
        <w:t>Name of bacteriophage</w:t>
      </w:r>
      <w:proofErr w:type="gramStart"/>
      <w:r w:rsidRPr="00EA24CA">
        <w:rPr>
          <w:rFonts w:ascii="Arial" w:hAnsi="Arial" w:cs="Arial"/>
          <w:b/>
          <w:sz w:val="20"/>
          <w:szCs w:val="20"/>
          <w:vertAlign w:val="superscript"/>
          <w:lang w:val="en-US"/>
        </w:rPr>
        <w:t>1</w:t>
      </w:r>
      <w:r w:rsidRPr="00EA24CA">
        <w:rPr>
          <w:rFonts w:ascii="Arial" w:hAnsi="Arial" w:cs="Arial"/>
          <w:sz w:val="20"/>
          <w:szCs w:val="20"/>
          <w:lang w:val="en-US"/>
        </w:rPr>
        <w:t xml:space="preserve"> :</w:t>
      </w:r>
      <w:proofErr w:type="gramEnd"/>
      <w:r w:rsidRPr="00EA24CA">
        <w:rPr>
          <w:rFonts w:ascii="Arial" w:hAnsi="Arial" w:cs="Arial"/>
          <w:sz w:val="20"/>
          <w:szCs w:val="20"/>
          <w:lang w:val="en-US"/>
        </w:rPr>
        <w:t xml:space="preserve"> </w:t>
      </w:r>
      <w:r w:rsidRPr="00EA24CA">
        <w:rPr>
          <w:rFonts w:ascii="Arial" w:hAnsi="Arial" w:cs="Arial"/>
          <w:sz w:val="20"/>
          <w:szCs w:val="20"/>
          <w:lang w:val="en-US"/>
        </w:rPr>
        <w:fldChar w:fldCharType="begin">
          <w:ffData>
            <w:name w:val="Text1"/>
            <w:enabled/>
            <w:calcOnExit w:val="0"/>
            <w:textInput/>
          </w:ffData>
        </w:fldChar>
      </w:r>
      <w:bookmarkStart w:id="0" w:name="Text1"/>
      <w:r w:rsidRPr="00EA24CA">
        <w:rPr>
          <w:rFonts w:ascii="Arial" w:hAnsi="Arial" w:cs="Arial"/>
          <w:sz w:val="20"/>
          <w:szCs w:val="20"/>
          <w:lang w:val="en-US"/>
        </w:rPr>
        <w:instrText xml:space="preserve"> FORMTEXT </w:instrText>
      </w:r>
      <w:r w:rsidRPr="00EA24CA">
        <w:rPr>
          <w:rFonts w:ascii="Arial" w:hAnsi="Arial" w:cs="Arial"/>
          <w:sz w:val="20"/>
          <w:szCs w:val="20"/>
          <w:lang w:val="en-US"/>
        </w:rPr>
      </w:r>
      <w:r w:rsidRPr="00EA24CA">
        <w:rPr>
          <w:rFonts w:ascii="Arial" w:hAnsi="Arial" w:cs="Arial"/>
          <w:sz w:val="20"/>
          <w:szCs w:val="20"/>
          <w:lang w:val="en-US"/>
        </w:rPr>
        <w:fldChar w:fldCharType="separate"/>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sz w:val="20"/>
          <w:szCs w:val="20"/>
          <w:lang w:val="en-US"/>
        </w:rPr>
        <w:fldChar w:fldCharType="end"/>
      </w:r>
      <w:bookmarkEnd w:id="0"/>
    </w:p>
    <w:p w14:paraId="1A07EE66" w14:textId="77777777" w:rsidR="00856377" w:rsidRPr="00EA24CA" w:rsidRDefault="00856377" w:rsidP="00EA24CA">
      <w:pPr>
        <w:spacing w:line="360" w:lineRule="auto"/>
        <w:contextualSpacing/>
        <w:rPr>
          <w:rFonts w:ascii="Arial" w:hAnsi="Arial" w:cs="Arial"/>
          <w:sz w:val="20"/>
          <w:szCs w:val="20"/>
          <w:lang w:val="en-US"/>
        </w:rPr>
      </w:pPr>
      <w:r w:rsidRPr="00EA24CA">
        <w:rPr>
          <w:rFonts w:ascii="Arial" w:hAnsi="Arial" w:cs="Arial"/>
          <w:sz w:val="20"/>
          <w:szCs w:val="20"/>
          <w:lang w:val="en-US"/>
        </w:rPr>
        <w:t>Your number or designation of phage strain</w:t>
      </w:r>
      <w:proofErr w:type="gramStart"/>
      <w:r w:rsidRPr="00EA24CA">
        <w:rPr>
          <w:rFonts w:ascii="Arial" w:hAnsi="Arial" w:cs="Arial"/>
          <w:b/>
          <w:sz w:val="20"/>
          <w:szCs w:val="20"/>
          <w:vertAlign w:val="superscript"/>
          <w:lang w:val="en-US"/>
        </w:rPr>
        <w:t>1</w:t>
      </w:r>
      <w:r w:rsidRPr="00EA24CA">
        <w:rPr>
          <w:rFonts w:ascii="Arial" w:hAnsi="Arial" w:cs="Arial"/>
          <w:sz w:val="20"/>
          <w:szCs w:val="20"/>
          <w:lang w:val="en-US"/>
        </w:rPr>
        <w:t xml:space="preserve"> :</w:t>
      </w:r>
      <w:proofErr w:type="gramEnd"/>
      <w:r w:rsidRPr="00EA24CA">
        <w:rPr>
          <w:rFonts w:ascii="Arial" w:hAnsi="Arial" w:cs="Arial"/>
          <w:sz w:val="20"/>
          <w:szCs w:val="20"/>
          <w:lang w:val="en-US"/>
        </w:rPr>
        <w:t xml:space="preserve"> </w:t>
      </w:r>
      <w:r w:rsidRPr="00EA24CA">
        <w:rPr>
          <w:rFonts w:ascii="Arial" w:hAnsi="Arial" w:cs="Arial"/>
          <w:sz w:val="20"/>
          <w:szCs w:val="20"/>
          <w:lang w:val="en-US"/>
        </w:rPr>
        <w:fldChar w:fldCharType="begin">
          <w:ffData>
            <w:name w:val="Text2"/>
            <w:enabled/>
            <w:calcOnExit w:val="0"/>
            <w:textInput/>
          </w:ffData>
        </w:fldChar>
      </w:r>
      <w:bookmarkStart w:id="1" w:name="Text2"/>
      <w:r w:rsidRPr="00EA24CA">
        <w:rPr>
          <w:rFonts w:ascii="Arial" w:hAnsi="Arial" w:cs="Arial"/>
          <w:sz w:val="20"/>
          <w:szCs w:val="20"/>
          <w:lang w:val="en-US"/>
        </w:rPr>
        <w:instrText xml:space="preserve"> FORMTEXT </w:instrText>
      </w:r>
      <w:r w:rsidRPr="00EA24CA">
        <w:rPr>
          <w:rFonts w:ascii="Arial" w:hAnsi="Arial" w:cs="Arial"/>
          <w:sz w:val="20"/>
          <w:szCs w:val="20"/>
          <w:lang w:val="en-US"/>
        </w:rPr>
      </w:r>
      <w:r w:rsidRPr="00EA24CA">
        <w:rPr>
          <w:rFonts w:ascii="Arial" w:hAnsi="Arial" w:cs="Arial"/>
          <w:sz w:val="20"/>
          <w:szCs w:val="20"/>
          <w:lang w:val="en-US"/>
        </w:rPr>
        <w:fldChar w:fldCharType="separate"/>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sz w:val="20"/>
          <w:szCs w:val="20"/>
          <w:lang w:val="en-US"/>
        </w:rPr>
        <w:fldChar w:fldCharType="end"/>
      </w:r>
      <w:bookmarkEnd w:id="1"/>
    </w:p>
    <w:p w14:paraId="3D51839D" w14:textId="77777777" w:rsidR="00856377" w:rsidRPr="00EA24CA" w:rsidRDefault="00856377" w:rsidP="00EA24CA">
      <w:pPr>
        <w:spacing w:line="360" w:lineRule="auto"/>
        <w:contextualSpacing/>
        <w:rPr>
          <w:rFonts w:ascii="Arial" w:hAnsi="Arial" w:cs="Arial"/>
          <w:sz w:val="20"/>
          <w:szCs w:val="20"/>
          <w:lang w:val="en-US"/>
        </w:rPr>
      </w:pPr>
      <w:r w:rsidRPr="00EA24CA">
        <w:rPr>
          <w:rFonts w:ascii="Arial" w:hAnsi="Arial" w:cs="Arial"/>
          <w:sz w:val="20"/>
          <w:szCs w:val="20"/>
          <w:lang w:val="en-US"/>
        </w:rPr>
        <w:t xml:space="preserve">Other numbers: </w:t>
      </w:r>
      <w:r w:rsidRPr="00EA24CA">
        <w:rPr>
          <w:rFonts w:ascii="Arial" w:hAnsi="Arial" w:cs="Arial"/>
          <w:sz w:val="20"/>
          <w:szCs w:val="20"/>
          <w:lang w:val="en-US"/>
        </w:rPr>
        <w:fldChar w:fldCharType="begin">
          <w:ffData>
            <w:name w:val="Text3"/>
            <w:enabled/>
            <w:calcOnExit w:val="0"/>
            <w:textInput/>
          </w:ffData>
        </w:fldChar>
      </w:r>
      <w:bookmarkStart w:id="2" w:name="Text3"/>
      <w:r w:rsidRPr="00EA24CA">
        <w:rPr>
          <w:rFonts w:ascii="Arial" w:hAnsi="Arial" w:cs="Arial"/>
          <w:sz w:val="20"/>
          <w:szCs w:val="20"/>
          <w:lang w:val="en-US"/>
        </w:rPr>
        <w:instrText xml:space="preserve"> FORMTEXT </w:instrText>
      </w:r>
      <w:r w:rsidRPr="00EA24CA">
        <w:rPr>
          <w:rFonts w:ascii="Arial" w:hAnsi="Arial" w:cs="Arial"/>
          <w:sz w:val="20"/>
          <w:szCs w:val="20"/>
          <w:lang w:val="en-US"/>
        </w:rPr>
      </w:r>
      <w:r w:rsidRPr="00EA24CA">
        <w:rPr>
          <w:rFonts w:ascii="Arial" w:hAnsi="Arial" w:cs="Arial"/>
          <w:sz w:val="20"/>
          <w:szCs w:val="20"/>
          <w:lang w:val="en-US"/>
        </w:rPr>
        <w:fldChar w:fldCharType="separate"/>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sz w:val="20"/>
          <w:szCs w:val="20"/>
          <w:lang w:val="en-US"/>
        </w:rPr>
        <w:fldChar w:fldCharType="end"/>
      </w:r>
      <w:bookmarkEnd w:id="2"/>
    </w:p>
    <w:p w14:paraId="7B32FF97" w14:textId="77777777" w:rsidR="00856377" w:rsidRPr="00EA24CA" w:rsidRDefault="00856377" w:rsidP="00EA24CA">
      <w:pPr>
        <w:spacing w:line="360" w:lineRule="auto"/>
        <w:contextualSpacing/>
        <w:rPr>
          <w:rFonts w:ascii="Arial" w:hAnsi="Arial" w:cs="Arial"/>
          <w:sz w:val="20"/>
          <w:szCs w:val="20"/>
          <w:lang w:val="en-US"/>
        </w:rPr>
      </w:pPr>
      <w:r w:rsidRPr="00EA24CA">
        <w:rPr>
          <w:rFonts w:ascii="Arial" w:hAnsi="Arial" w:cs="Arial"/>
          <w:sz w:val="20"/>
          <w:szCs w:val="20"/>
          <w:lang w:val="en-US"/>
        </w:rPr>
        <w:t xml:space="preserve">Taxonomic lineage of bacterial virus (family, genus): </w:t>
      </w:r>
      <w:r w:rsidRPr="00EA24CA">
        <w:rPr>
          <w:rFonts w:ascii="Arial" w:hAnsi="Arial" w:cs="Arial"/>
          <w:sz w:val="20"/>
          <w:szCs w:val="20"/>
          <w:lang w:val="en-US"/>
        </w:rPr>
        <w:fldChar w:fldCharType="begin">
          <w:ffData>
            <w:name w:val="Text2"/>
            <w:enabled/>
            <w:calcOnExit w:val="0"/>
            <w:textInput/>
          </w:ffData>
        </w:fldChar>
      </w:r>
      <w:r w:rsidRPr="00EA24CA">
        <w:rPr>
          <w:rFonts w:ascii="Arial" w:hAnsi="Arial" w:cs="Arial"/>
          <w:sz w:val="20"/>
          <w:szCs w:val="20"/>
          <w:lang w:val="en-US"/>
        </w:rPr>
        <w:instrText xml:space="preserve"> FORMTEXT </w:instrText>
      </w:r>
      <w:r w:rsidRPr="00EA24CA">
        <w:rPr>
          <w:rFonts w:ascii="Arial" w:hAnsi="Arial" w:cs="Arial"/>
          <w:sz w:val="20"/>
          <w:szCs w:val="20"/>
          <w:lang w:val="en-US"/>
        </w:rPr>
      </w:r>
      <w:r w:rsidRPr="00EA24CA">
        <w:rPr>
          <w:rFonts w:ascii="Arial" w:hAnsi="Arial" w:cs="Arial"/>
          <w:sz w:val="20"/>
          <w:szCs w:val="20"/>
          <w:lang w:val="en-US"/>
        </w:rPr>
        <w:fldChar w:fldCharType="separate"/>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sz w:val="20"/>
          <w:szCs w:val="20"/>
          <w:lang w:val="en-US"/>
        </w:rPr>
        <w:fldChar w:fldCharType="end"/>
      </w:r>
    </w:p>
    <w:p w14:paraId="6E8430B9" w14:textId="77777777" w:rsidR="00856377" w:rsidRPr="00EA24CA" w:rsidRDefault="00856377" w:rsidP="00EA24CA">
      <w:pPr>
        <w:spacing w:line="360" w:lineRule="auto"/>
        <w:contextualSpacing/>
        <w:rPr>
          <w:rFonts w:ascii="Arial" w:hAnsi="Arial" w:cs="Arial"/>
          <w:sz w:val="20"/>
          <w:szCs w:val="20"/>
          <w:lang w:val="en-US"/>
        </w:rPr>
      </w:pPr>
      <w:r w:rsidRPr="00EA24CA">
        <w:rPr>
          <w:rFonts w:ascii="Arial" w:hAnsi="Arial" w:cs="Arial"/>
          <w:sz w:val="20"/>
          <w:szCs w:val="20"/>
          <w:lang w:val="en-US"/>
        </w:rPr>
        <w:t>Name of the host bacteria</w:t>
      </w:r>
      <w:r w:rsidRPr="00EA24CA">
        <w:rPr>
          <w:rFonts w:ascii="Arial" w:hAnsi="Arial" w:cs="Arial"/>
          <w:b/>
          <w:sz w:val="20"/>
          <w:szCs w:val="20"/>
          <w:vertAlign w:val="superscript"/>
          <w:lang w:val="en-US"/>
        </w:rPr>
        <w:t>1</w:t>
      </w:r>
      <w:r w:rsidRPr="00EA24CA">
        <w:rPr>
          <w:rFonts w:ascii="Arial" w:hAnsi="Arial" w:cs="Arial"/>
          <w:sz w:val="20"/>
          <w:szCs w:val="20"/>
          <w:lang w:val="en-US"/>
        </w:rPr>
        <w:t xml:space="preserve">: </w:t>
      </w:r>
      <w:r w:rsidRPr="00EA24CA">
        <w:rPr>
          <w:rFonts w:ascii="Arial" w:hAnsi="Arial" w:cs="Arial"/>
          <w:sz w:val="20"/>
          <w:szCs w:val="20"/>
          <w:lang w:val="en-US"/>
        </w:rPr>
        <w:fldChar w:fldCharType="begin">
          <w:ffData>
            <w:name w:val="Text2"/>
            <w:enabled/>
            <w:calcOnExit w:val="0"/>
            <w:textInput/>
          </w:ffData>
        </w:fldChar>
      </w:r>
      <w:r w:rsidRPr="00EA24CA">
        <w:rPr>
          <w:rFonts w:ascii="Arial" w:hAnsi="Arial" w:cs="Arial"/>
          <w:sz w:val="20"/>
          <w:szCs w:val="20"/>
          <w:lang w:val="en-US"/>
        </w:rPr>
        <w:instrText xml:space="preserve"> FORMTEXT </w:instrText>
      </w:r>
      <w:r w:rsidRPr="00EA24CA">
        <w:rPr>
          <w:rFonts w:ascii="Arial" w:hAnsi="Arial" w:cs="Arial"/>
          <w:sz w:val="20"/>
          <w:szCs w:val="20"/>
          <w:lang w:val="en-US"/>
        </w:rPr>
      </w:r>
      <w:r w:rsidRPr="00EA24CA">
        <w:rPr>
          <w:rFonts w:ascii="Arial" w:hAnsi="Arial" w:cs="Arial"/>
          <w:sz w:val="20"/>
          <w:szCs w:val="20"/>
          <w:lang w:val="en-US"/>
        </w:rPr>
        <w:fldChar w:fldCharType="separate"/>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sz w:val="20"/>
          <w:szCs w:val="20"/>
          <w:lang w:val="en-US"/>
        </w:rPr>
        <w:fldChar w:fldCharType="end"/>
      </w:r>
    </w:p>
    <w:p w14:paraId="604E268F" w14:textId="7FBD01B0" w:rsidR="00856377" w:rsidRDefault="00856377" w:rsidP="00EA24CA">
      <w:pPr>
        <w:spacing w:line="360" w:lineRule="auto"/>
        <w:contextualSpacing/>
        <w:rPr>
          <w:rFonts w:ascii="Arial" w:hAnsi="Arial" w:cs="Arial"/>
          <w:sz w:val="20"/>
          <w:szCs w:val="20"/>
          <w:lang w:val="en-US"/>
        </w:rPr>
      </w:pPr>
      <w:r w:rsidRPr="00EA24CA">
        <w:rPr>
          <w:rFonts w:ascii="Arial" w:hAnsi="Arial" w:cs="Arial"/>
          <w:sz w:val="20"/>
          <w:szCs w:val="20"/>
          <w:lang w:val="en-US"/>
        </w:rPr>
        <w:t>Country of origin, location</w:t>
      </w:r>
      <w:r w:rsidRPr="00EA24CA">
        <w:rPr>
          <w:rFonts w:ascii="Arial" w:hAnsi="Arial" w:cs="Arial"/>
          <w:b/>
          <w:sz w:val="20"/>
          <w:szCs w:val="20"/>
          <w:vertAlign w:val="superscript"/>
          <w:lang w:val="en-US"/>
        </w:rPr>
        <w:t>1</w:t>
      </w:r>
      <w:r w:rsidRPr="00EA24CA">
        <w:rPr>
          <w:rFonts w:ascii="Arial" w:hAnsi="Arial" w:cs="Arial"/>
          <w:sz w:val="20"/>
          <w:szCs w:val="20"/>
          <w:lang w:val="en-US"/>
        </w:rPr>
        <w:t>:</w:t>
      </w:r>
      <w:r w:rsidRPr="00EA24CA">
        <w:rPr>
          <w:rFonts w:ascii="Arial" w:hAnsi="Arial" w:cs="Arial"/>
          <w:sz w:val="20"/>
          <w:szCs w:val="20"/>
          <w:lang w:val="en-US"/>
        </w:rPr>
        <w:fldChar w:fldCharType="begin">
          <w:ffData>
            <w:name w:val="Text2"/>
            <w:enabled/>
            <w:calcOnExit w:val="0"/>
            <w:textInput/>
          </w:ffData>
        </w:fldChar>
      </w:r>
      <w:r w:rsidRPr="00EA24CA">
        <w:rPr>
          <w:rFonts w:ascii="Arial" w:hAnsi="Arial" w:cs="Arial"/>
          <w:sz w:val="20"/>
          <w:szCs w:val="20"/>
          <w:lang w:val="en-US"/>
        </w:rPr>
        <w:instrText xml:space="preserve"> FORMTEXT </w:instrText>
      </w:r>
      <w:r w:rsidRPr="00EA24CA">
        <w:rPr>
          <w:rFonts w:ascii="Arial" w:hAnsi="Arial" w:cs="Arial"/>
          <w:sz w:val="20"/>
          <w:szCs w:val="20"/>
          <w:lang w:val="en-US"/>
        </w:rPr>
      </w:r>
      <w:r w:rsidRPr="00EA24CA">
        <w:rPr>
          <w:rFonts w:ascii="Arial" w:hAnsi="Arial" w:cs="Arial"/>
          <w:sz w:val="20"/>
          <w:szCs w:val="20"/>
          <w:lang w:val="en-US"/>
        </w:rPr>
        <w:fldChar w:fldCharType="separate"/>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noProof/>
          <w:sz w:val="20"/>
          <w:szCs w:val="20"/>
          <w:lang w:val="en-US"/>
        </w:rPr>
        <w:t> </w:t>
      </w:r>
      <w:r w:rsidRPr="00EA24CA">
        <w:rPr>
          <w:rFonts w:ascii="Arial" w:hAnsi="Arial" w:cs="Arial"/>
          <w:sz w:val="20"/>
          <w:szCs w:val="20"/>
          <w:lang w:val="en-US"/>
        </w:rPr>
        <w:fldChar w:fldCharType="end"/>
      </w:r>
    </w:p>
    <w:p w14:paraId="10F6AB16" w14:textId="620E35FE" w:rsidR="00153E02" w:rsidRDefault="00153E02" w:rsidP="00EA24CA">
      <w:pPr>
        <w:spacing w:line="360" w:lineRule="auto"/>
        <w:contextualSpacing/>
        <w:rPr>
          <w:rFonts w:ascii="Arial" w:hAnsi="Arial" w:cs="Arial"/>
          <w:sz w:val="20"/>
          <w:szCs w:val="20"/>
          <w:lang w:val="en-US"/>
        </w:rPr>
      </w:pPr>
    </w:p>
    <w:p w14:paraId="154EF2C4" w14:textId="77777777" w:rsidR="00153E02" w:rsidRPr="00496D2E" w:rsidRDefault="00153E02" w:rsidP="0093658C">
      <w:pPr>
        <w:spacing w:after="100" w:afterAutospacing="1" w:line="360" w:lineRule="auto"/>
        <w:contextualSpacing/>
        <w:rPr>
          <w:rFonts w:ascii="Arial" w:hAnsi="Arial" w:cs="Arial"/>
          <w:b/>
          <w:bCs/>
          <w:sz w:val="20"/>
          <w:szCs w:val="20"/>
          <w:u w:val="single"/>
          <w:lang w:val="en-US"/>
        </w:rPr>
      </w:pPr>
      <w:r w:rsidRPr="00496D2E">
        <w:rPr>
          <w:rFonts w:ascii="Arial" w:hAnsi="Arial" w:cs="Arial"/>
          <w:b/>
          <w:bCs/>
          <w:sz w:val="20"/>
          <w:szCs w:val="20"/>
          <w:u w:val="single"/>
          <w:lang w:val="en-US"/>
        </w:rPr>
        <w:t>History</w:t>
      </w:r>
    </w:p>
    <w:p w14:paraId="10C3F39E" w14:textId="77777777" w:rsidR="00153E02" w:rsidRPr="00153E02" w:rsidRDefault="00153E02" w:rsidP="0093658C">
      <w:pPr>
        <w:spacing w:after="100" w:afterAutospacing="1" w:line="360" w:lineRule="auto"/>
        <w:contextualSpacing/>
        <w:rPr>
          <w:rFonts w:ascii="Arial" w:hAnsi="Arial" w:cs="Arial"/>
          <w:sz w:val="20"/>
          <w:szCs w:val="20"/>
          <w:lang w:val="en-US"/>
        </w:rPr>
      </w:pPr>
      <w:r w:rsidRPr="00153E02">
        <w:rPr>
          <w:rFonts w:ascii="Arial" w:hAnsi="Arial" w:cs="Arial"/>
          <w:sz w:val="20"/>
          <w:szCs w:val="20"/>
          <w:lang w:val="en-US"/>
        </w:rPr>
        <w:t>Source and method of isolation:</w:t>
      </w:r>
      <w:r w:rsidRPr="00153E02">
        <w:rPr>
          <w:rFonts w:ascii="Arial" w:hAnsi="Arial" w:cs="Arial"/>
          <w:sz w:val="20"/>
          <w:szCs w:val="20"/>
          <w:lang w:val="en-US"/>
        </w:rPr>
        <w:fldChar w:fldCharType="begin">
          <w:ffData>
            <w:name w:val="Text2"/>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p>
    <w:tbl>
      <w:tblPr>
        <w:tblW w:w="0" w:type="auto"/>
        <w:tblLook w:val="04A0" w:firstRow="1" w:lastRow="0" w:firstColumn="1" w:lastColumn="0" w:noHBand="0" w:noVBand="1"/>
      </w:tblPr>
      <w:tblGrid>
        <w:gridCol w:w="7419"/>
        <w:gridCol w:w="1981"/>
      </w:tblGrid>
      <w:tr w:rsidR="00153E02" w:rsidRPr="00153E02" w14:paraId="23C13277" w14:textId="77777777" w:rsidTr="00D57D66">
        <w:tc>
          <w:tcPr>
            <w:tcW w:w="8188" w:type="dxa"/>
          </w:tcPr>
          <w:p w14:paraId="4865A088" w14:textId="77777777" w:rsidR="00153E02" w:rsidRPr="00153E02" w:rsidRDefault="00153E02" w:rsidP="0093658C">
            <w:pPr>
              <w:tabs>
                <w:tab w:val="left" w:pos="6521"/>
              </w:tabs>
              <w:spacing w:after="100" w:afterAutospacing="1" w:line="360" w:lineRule="auto"/>
              <w:contextualSpacing/>
              <w:rPr>
                <w:rFonts w:ascii="Arial" w:hAnsi="Arial" w:cs="Arial"/>
                <w:sz w:val="20"/>
                <w:szCs w:val="20"/>
                <w:lang w:val="en-US"/>
              </w:rPr>
            </w:pPr>
            <w:r w:rsidRPr="00153E02">
              <w:rPr>
                <w:rFonts w:ascii="Arial" w:hAnsi="Arial" w:cs="Arial"/>
                <w:sz w:val="20"/>
                <w:szCs w:val="20"/>
                <w:lang w:val="en-US"/>
              </w:rPr>
              <w:t xml:space="preserve">Phage isolated by: </w:t>
            </w:r>
            <w:r w:rsidRPr="00153E02">
              <w:rPr>
                <w:rFonts w:ascii="Arial" w:hAnsi="Arial" w:cs="Arial"/>
                <w:sz w:val="20"/>
                <w:szCs w:val="20"/>
                <w:lang w:val="en-US"/>
              </w:rPr>
              <w:fldChar w:fldCharType="begin">
                <w:ffData>
                  <w:name w:val="Text7"/>
                  <w:enabled/>
                  <w:calcOnExit w:val="0"/>
                  <w:textInput/>
                </w:ffData>
              </w:fldChar>
            </w:r>
            <w:bookmarkStart w:id="3" w:name="Text7"/>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bookmarkEnd w:id="3"/>
          </w:p>
        </w:tc>
        <w:tc>
          <w:tcPr>
            <w:tcW w:w="2126" w:type="dxa"/>
          </w:tcPr>
          <w:p w14:paraId="7DCC5AB8" w14:textId="77777777" w:rsidR="00153E02" w:rsidRPr="00153E02" w:rsidRDefault="00153E02" w:rsidP="0093658C">
            <w:pPr>
              <w:tabs>
                <w:tab w:val="left" w:pos="6521"/>
              </w:tabs>
              <w:spacing w:after="100" w:afterAutospacing="1" w:line="360" w:lineRule="auto"/>
              <w:contextualSpacing/>
              <w:rPr>
                <w:rFonts w:ascii="Arial" w:hAnsi="Arial" w:cs="Arial"/>
                <w:sz w:val="20"/>
                <w:szCs w:val="20"/>
                <w:lang w:val="en-US"/>
              </w:rPr>
            </w:pPr>
            <w:r w:rsidRPr="00153E02">
              <w:rPr>
                <w:rFonts w:ascii="Arial" w:hAnsi="Arial" w:cs="Arial"/>
                <w:sz w:val="20"/>
                <w:szCs w:val="20"/>
                <w:lang w:val="en-US"/>
              </w:rPr>
              <w:t xml:space="preserve">Date: </w:t>
            </w:r>
            <w:r w:rsidRPr="00153E02">
              <w:rPr>
                <w:rFonts w:ascii="Arial" w:hAnsi="Arial" w:cs="Arial"/>
                <w:sz w:val="20"/>
                <w:szCs w:val="20"/>
                <w:lang w:val="en-US"/>
              </w:rPr>
              <w:fldChar w:fldCharType="begin">
                <w:ffData>
                  <w:name w:val="Text7"/>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p>
        </w:tc>
      </w:tr>
      <w:tr w:rsidR="00153E02" w:rsidRPr="00153E02" w14:paraId="3C21AC71" w14:textId="77777777" w:rsidTr="00D57D66">
        <w:tc>
          <w:tcPr>
            <w:tcW w:w="8188" w:type="dxa"/>
          </w:tcPr>
          <w:p w14:paraId="45B9CF2E" w14:textId="77777777" w:rsidR="00153E02" w:rsidRPr="00153E02" w:rsidRDefault="00153E02" w:rsidP="0093658C">
            <w:pPr>
              <w:tabs>
                <w:tab w:val="left" w:pos="6521"/>
              </w:tabs>
              <w:spacing w:after="100" w:afterAutospacing="1" w:line="360" w:lineRule="auto"/>
              <w:contextualSpacing/>
              <w:rPr>
                <w:rFonts w:ascii="Arial" w:hAnsi="Arial" w:cs="Arial"/>
                <w:sz w:val="20"/>
                <w:szCs w:val="20"/>
                <w:lang w:val="en-US"/>
              </w:rPr>
            </w:pPr>
            <w:r w:rsidRPr="00153E02">
              <w:rPr>
                <w:rFonts w:ascii="Arial" w:hAnsi="Arial" w:cs="Arial"/>
                <w:sz w:val="20"/>
                <w:szCs w:val="20"/>
                <w:lang w:val="en-US"/>
              </w:rPr>
              <w:t xml:space="preserve">Phage identified by: </w:t>
            </w:r>
            <w:r w:rsidRPr="00153E02">
              <w:rPr>
                <w:rFonts w:ascii="Arial" w:hAnsi="Arial" w:cs="Arial"/>
                <w:sz w:val="20"/>
                <w:szCs w:val="20"/>
                <w:lang w:val="en-US"/>
              </w:rPr>
              <w:fldChar w:fldCharType="begin">
                <w:ffData>
                  <w:name w:val="Text7"/>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p>
        </w:tc>
        <w:tc>
          <w:tcPr>
            <w:tcW w:w="2126" w:type="dxa"/>
          </w:tcPr>
          <w:p w14:paraId="044DEA49" w14:textId="77777777" w:rsidR="00153E02" w:rsidRPr="00153E02" w:rsidRDefault="00153E02" w:rsidP="0093658C">
            <w:pPr>
              <w:tabs>
                <w:tab w:val="left" w:pos="6521"/>
              </w:tabs>
              <w:spacing w:after="100" w:afterAutospacing="1" w:line="360" w:lineRule="auto"/>
              <w:contextualSpacing/>
              <w:rPr>
                <w:rFonts w:ascii="Arial" w:hAnsi="Arial" w:cs="Arial"/>
                <w:sz w:val="20"/>
                <w:szCs w:val="20"/>
                <w:lang w:val="en-US"/>
              </w:rPr>
            </w:pPr>
            <w:r w:rsidRPr="00153E02">
              <w:rPr>
                <w:rFonts w:ascii="Arial" w:hAnsi="Arial" w:cs="Arial"/>
                <w:sz w:val="20"/>
                <w:szCs w:val="20"/>
                <w:lang w:val="en-US"/>
              </w:rPr>
              <w:t xml:space="preserve">Date: </w:t>
            </w:r>
            <w:r w:rsidRPr="00153E02">
              <w:rPr>
                <w:rFonts w:ascii="Arial" w:hAnsi="Arial" w:cs="Arial"/>
                <w:sz w:val="20"/>
                <w:szCs w:val="20"/>
                <w:lang w:val="en-US"/>
              </w:rPr>
              <w:fldChar w:fldCharType="begin">
                <w:ffData>
                  <w:name w:val="Text7"/>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p>
        </w:tc>
      </w:tr>
    </w:tbl>
    <w:p w14:paraId="72E12E2F" w14:textId="77777777" w:rsidR="00153E02" w:rsidRPr="00153E02" w:rsidRDefault="00153E02" w:rsidP="0093658C">
      <w:pPr>
        <w:spacing w:after="100" w:afterAutospacing="1" w:line="360" w:lineRule="auto"/>
        <w:contextualSpacing/>
        <w:rPr>
          <w:rFonts w:ascii="Arial" w:hAnsi="Arial" w:cs="Arial"/>
          <w:sz w:val="20"/>
          <w:szCs w:val="20"/>
          <w:lang w:val="en-US"/>
        </w:rPr>
      </w:pPr>
      <w:r w:rsidRPr="00153E02">
        <w:rPr>
          <w:rFonts w:ascii="Arial" w:hAnsi="Arial" w:cs="Arial"/>
          <w:sz w:val="20"/>
          <w:szCs w:val="20"/>
          <w:lang w:val="en-US"/>
        </w:rPr>
        <w:t>Isolation and identification reference</w:t>
      </w:r>
      <w:r w:rsidRPr="00153E02">
        <w:rPr>
          <w:rFonts w:ascii="Arial" w:hAnsi="Arial" w:cs="Arial"/>
          <w:sz w:val="20"/>
          <w:szCs w:val="20"/>
          <w:vertAlign w:val="superscript"/>
          <w:lang w:val="en-US"/>
        </w:rPr>
        <w:t>2</w:t>
      </w:r>
      <w:r w:rsidRPr="00153E02">
        <w:rPr>
          <w:rFonts w:ascii="Arial" w:hAnsi="Arial" w:cs="Arial"/>
          <w:sz w:val="20"/>
          <w:szCs w:val="20"/>
          <w:lang w:val="en-US"/>
        </w:rPr>
        <w:t xml:space="preserve">: </w:t>
      </w:r>
      <w:r w:rsidRPr="00153E02">
        <w:rPr>
          <w:rFonts w:ascii="Arial" w:hAnsi="Arial" w:cs="Arial"/>
          <w:sz w:val="20"/>
          <w:szCs w:val="20"/>
          <w:lang w:val="en-US"/>
        </w:rPr>
        <w:fldChar w:fldCharType="begin">
          <w:ffData>
            <w:name w:val="Text7"/>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p>
    <w:p w14:paraId="43B5B7B0" w14:textId="77777777" w:rsidR="00153E02" w:rsidRPr="00153E02" w:rsidRDefault="00153E02" w:rsidP="0093658C">
      <w:pPr>
        <w:spacing w:after="100" w:afterAutospacing="1" w:line="360" w:lineRule="auto"/>
        <w:contextualSpacing/>
        <w:outlineLvl w:val="0"/>
        <w:rPr>
          <w:rFonts w:ascii="Arial" w:hAnsi="Arial" w:cs="Arial"/>
          <w:sz w:val="20"/>
          <w:szCs w:val="20"/>
          <w:lang w:val="en-US"/>
        </w:rPr>
      </w:pPr>
      <w:r w:rsidRPr="00153E02">
        <w:rPr>
          <w:rFonts w:ascii="Arial" w:hAnsi="Arial" w:cs="Arial"/>
          <w:sz w:val="20"/>
          <w:szCs w:val="20"/>
          <w:lang w:val="en-US"/>
        </w:rPr>
        <w:t>History of the strain since its isolation</w:t>
      </w:r>
      <w:r w:rsidRPr="00153E02">
        <w:rPr>
          <w:rFonts w:ascii="Arial" w:hAnsi="Arial" w:cs="Arial"/>
          <w:b/>
          <w:sz w:val="20"/>
          <w:szCs w:val="20"/>
          <w:vertAlign w:val="superscript"/>
          <w:lang w:val="en-US"/>
        </w:rPr>
        <w:t>1</w:t>
      </w:r>
      <w:r w:rsidRPr="00153E02">
        <w:rPr>
          <w:rFonts w:ascii="Arial" w:hAnsi="Arial" w:cs="Arial"/>
          <w:sz w:val="20"/>
          <w:szCs w:val="20"/>
          <w:lang w:val="en-US"/>
        </w:rPr>
        <w:t>: (if you didn’t isolate this culture, please indicate the persons or laboratories who maintained it before you)</w:t>
      </w:r>
    </w:p>
    <w:p w14:paraId="2D54A318" w14:textId="77777777" w:rsidR="00153E02" w:rsidRPr="00153E02" w:rsidRDefault="00153E02" w:rsidP="0093658C">
      <w:pPr>
        <w:tabs>
          <w:tab w:val="left" w:pos="709"/>
          <w:tab w:val="left" w:pos="1134"/>
          <w:tab w:val="left" w:pos="2127"/>
        </w:tabs>
        <w:spacing w:after="100" w:afterAutospacing="1" w:line="360" w:lineRule="auto"/>
        <w:contextualSpacing/>
        <w:rPr>
          <w:rFonts w:ascii="Arial" w:hAnsi="Arial" w:cs="Arial"/>
          <w:sz w:val="20"/>
          <w:szCs w:val="20"/>
          <w:lang w:val="en-US"/>
        </w:rPr>
      </w:pPr>
      <w:r w:rsidRPr="00153E02">
        <w:rPr>
          <w:rFonts w:ascii="Arial" w:hAnsi="Arial" w:cs="Arial"/>
          <w:sz w:val="20"/>
          <w:szCs w:val="20"/>
          <w:lang w:val="en-US"/>
        </w:rPr>
        <w:t>CCM</w:t>
      </w:r>
      <w:r w:rsidRPr="00153E02">
        <w:rPr>
          <w:rFonts w:ascii="Arial" w:hAnsi="Arial" w:cs="Arial"/>
          <w:sz w:val="20"/>
          <w:szCs w:val="20"/>
          <w:lang w:val="en-US"/>
        </w:rPr>
        <w:tab/>
      </w:r>
      <w:r w:rsidRPr="00153E02">
        <w:rPr>
          <w:rFonts w:ascii="Arial" w:hAnsi="Arial" w:cs="Arial"/>
          <w:sz w:val="20"/>
          <w:szCs w:val="20"/>
          <w:lang w:val="en-US"/>
        </w:rPr>
        <w:sym w:font="Symbol" w:char="F0AC"/>
      </w:r>
      <w:r w:rsidRPr="00153E02">
        <w:rPr>
          <w:rFonts w:ascii="Arial" w:hAnsi="Arial" w:cs="Arial"/>
          <w:sz w:val="20"/>
          <w:szCs w:val="20"/>
          <w:lang w:val="en-US"/>
        </w:rPr>
        <w:tab/>
        <w:t>depositor</w:t>
      </w:r>
      <w:r w:rsidRPr="00153E02">
        <w:rPr>
          <w:rFonts w:ascii="Arial" w:hAnsi="Arial" w:cs="Arial"/>
          <w:sz w:val="20"/>
          <w:szCs w:val="20"/>
          <w:lang w:val="en-US"/>
        </w:rPr>
        <w:tab/>
      </w:r>
      <w:r w:rsidRPr="00153E02">
        <w:rPr>
          <w:rFonts w:ascii="Arial" w:hAnsi="Arial" w:cs="Arial"/>
          <w:sz w:val="20"/>
          <w:szCs w:val="20"/>
          <w:lang w:val="en-US"/>
        </w:rPr>
        <w:sym w:font="Symbol" w:char="F0AC"/>
      </w:r>
      <w:r w:rsidRPr="00153E02">
        <w:rPr>
          <w:rFonts w:ascii="Arial" w:hAnsi="Arial" w:cs="Arial"/>
          <w:sz w:val="20"/>
          <w:szCs w:val="20"/>
          <w:lang w:val="en-US"/>
        </w:rPr>
        <w:fldChar w:fldCharType="begin">
          <w:ffData>
            <w:name w:val="Text5"/>
            <w:enabled/>
            <w:calcOnExit w:val="0"/>
            <w:textInput/>
          </w:ffData>
        </w:fldChar>
      </w:r>
      <w:bookmarkStart w:id="4" w:name="Text5"/>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bookmarkEnd w:id="4"/>
    </w:p>
    <w:p w14:paraId="115CC9ED" w14:textId="77777777" w:rsidR="00153E02" w:rsidRPr="00496D2E" w:rsidRDefault="00153E02" w:rsidP="0093658C">
      <w:pPr>
        <w:pStyle w:val="Zkladntext2"/>
        <w:spacing w:after="100" w:afterAutospacing="1" w:line="360" w:lineRule="auto"/>
        <w:contextualSpacing/>
        <w:rPr>
          <w:rFonts w:ascii="Arial" w:hAnsi="Arial" w:cs="Arial"/>
          <w:b/>
          <w:bCs/>
          <w:sz w:val="20"/>
          <w:szCs w:val="20"/>
          <w:u w:val="single"/>
          <w:lang w:val="en-US"/>
        </w:rPr>
      </w:pPr>
      <w:r w:rsidRPr="00496D2E">
        <w:rPr>
          <w:rFonts w:ascii="Arial" w:hAnsi="Arial" w:cs="Arial"/>
          <w:b/>
          <w:bCs/>
          <w:sz w:val="20"/>
          <w:szCs w:val="20"/>
          <w:u w:val="single"/>
          <w:lang w:val="en-US"/>
        </w:rPr>
        <w:t>Characterization</w:t>
      </w:r>
    </w:p>
    <w:p w14:paraId="2FBB4BA3" w14:textId="77777777" w:rsidR="00153E02" w:rsidRPr="00153E02" w:rsidRDefault="00153E02" w:rsidP="0093658C">
      <w:pPr>
        <w:pStyle w:val="Zkladntext2"/>
        <w:spacing w:after="100" w:afterAutospacing="1" w:line="360" w:lineRule="auto"/>
        <w:contextualSpacing/>
        <w:rPr>
          <w:rFonts w:ascii="Arial" w:hAnsi="Arial" w:cs="Arial"/>
          <w:sz w:val="20"/>
          <w:szCs w:val="20"/>
          <w:lang w:val="en-US"/>
        </w:rPr>
      </w:pPr>
      <w:r w:rsidRPr="00153E02">
        <w:rPr>
          <w:rFonts w:ascii="Arial" w:hAnsi="Arial" w:cs="Arial"/>
          <w:sz w:val="20"/>
          <w:szCs w:val="20"/>
          <w:lang w:val="en-US"/>
        </w:rPr>
        <w:t>Bacteriophage host range</w:t>
      </w:r>
      <w:r w:rsidRPr="00153E02">
        <w:rPr>
          <w:rFonts w:ascii="Arial" w:hAnsi="Arial" w:cs="Arial"/>
          <w:b/>
          <w:sz w:val="20"/>
          <w:szCs w:val="20"/>
          <w:vertAlign w:val="superscript"/>
          <w:lang w:val="en-US"/>
        </w:rPr>
        <w:t>1</w:t>
      </w:r>
      <w:r w:rsidRPr="00153E02">
        <w:rPr>
          <w:rFonts w:ascii="Arial" w:hAnsi="Arial" w:cs="Arial"/>
          <w:sz w:val="20"/>
          <w:szCs w:val="20"/>
          <w:lang w:val="en-US"/>
        </w:rPr>
        <w:t xml:space="preserve">: </w:t>
      </w:r>
      <w:r w:rsidRPr="00153E02">
        <w:rPr>
          <w:rFonts w:ascii="Arial" w:hAnsi="Arial" w:cs="Arial"/>
          <w:sz w:val="20"/>
          <w:szCs w:val="20"/>
          <w:lang w:val="en-US"/>
        </w:rPr>
        <w:fldChar w:fldCharType="begin">
          <w:ffData>
            <w:name w:val="Text15"/>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p>
    <w:p w14:paraId="3F516B14" w14:textId="77777777" w:rsidR="00153E02" w:rsidRPr="00153E02" w:rsidRDefault="00153E02" w:rsidP="0093658C">
      <w:pPr>
        <w:pStyle w:val="Zkladntext2"/>
        <w:spacing w:after="100" w:afterAutospacing="1" w:line="360" w:lineRule="auto"/>
        <w:contextualSpacing/>
        <w:rPr>
          <w:rFonts w:ascii="Arial" w:hAnsi="Arial" w:cs="Arial"/>
          <w:sz w:val="20"/>
          <w:szCs w:val="20"/>
          <w:lang w:val="en-US"/>
        </w:rPr>
      </w:pPr>
      <w:r w:rsidRPr="00153E02">
        <w:rPr>
          <w:rFonts w:ascii="Arial" w:hAnsi="Arial" w:cs="Arial"/>
          <w:sz w:val="20"/>
          <w:szCs w:val="20"/>
          <w:lang w:val="en-US"/>
        </w:rPr>
        <w:t>Type of life cycle</w:t>
      </w:r>
      <w:r w:rsidRPr="00153E02">
        <w:rPr>
          <w:rFonts w:ascii="Arial" w:hAnsi="Arial" w:cs="Arial"/>
          <w:b/>
          <w:sz w:val="20"/>
          <w:szCs w:val="20"/>
          <w:vertAlign w:val="superscript"/>
          <w:lang w:val="en-US"/>
        </w:rPr>
        <w:t>1</w:t>
      </w:r>
      <w:r w:rsidRPr="00153E02">
        <w:rPr>
          <w:rFonts w:ascii="Arial" w:hAnsi="Arial" w:cs="Arial"/>
          <w:sz w:val="20"/>
          <w:szCs w:val="20"/>
          <w:lang w:val="en-US"/>
        </w:rPr>
        <w:t xml:space="preserve">: </w:t>
      </w:r>
      <w:r w:rsidRPr="00153E02">
        <w:rPr>
          <w:rFonts w:ascii="Arial" w:hAnsi="Arial" w:cs="Arial"/>
          <w:sz w:val="20"/>
          <w:szCs w:val="20"/>
          <w:lang w:val="en-US"/>
        </w:rPr>
        <w:fldChar w:fldCharType="begin">
          <w:ffData>
            <w:name w:val="Text15"/>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r w:rsidRPr="00153E02">
        <w:rPr>
          <w:rFonts w:ascii="Arial" w:hAnsi="Arial" w:cs="Arial"/>
          <w:sz w:val="20"/>
          <w:szCs w:val="20"/>
          <w:lang w:val="en-US"/>
        </w:rPr>
        <w:tab/>
      </w:r>
      <w:r w:rsidRPr="00153E02">
        <w:rPr>
          <w:rFonts w:ascii="Arial" w:hAnsi="Arial" w:cs="Arial"/>
          <w:sz w:val="20"/>
          <w:szCs w:val="20"/>
          <w:lang w:val="en-US"/>
        </w:rPr>
        <w:tab/>
      </w:r>
    </w:p>
    <w:p w14:paraId="3185C751" w14:textId="77777777" w:rsidR="00153E02" w:rsidRPr="00153E02" w:rsidRDefault="00153E02" w:rsidP="0093658C">
      <w:pPr>
        <w:pStyle w:val="Zkladntext2"/>
        <w:spacing w:after="100" w:afterAutospacing="1" w:line="360" w:lineRule="auto"/>
        <w:contextualSpacing/>
        <w:rPr>
          <w:rFonts w:ascii="Arial" w:hAnsi="Arial" w:cs="Arial"/>
          <w:sz w:val="20"/>
          <w:szCs w:val="20"/>
          <w:lang w:val="en-US"/>
        </w:rPr>
      </w:pPr>
      <w:r w:rsidRPr="00153E02">
        <w:rPr>
          <w:rFonts w:ascii="Arial" w:hAnsi="Arial" w:cs="Arial"/>
          <w:sz w:val="20"/>
          <w:szCs w:val="20"/>
          <w:lang w:val="en-US"/>
        </w:rPr>
        <w:t xml:space="preserve">Type of nucleic acid: </w:t>
      </w:r>
      <w:r w:rsidRPr="00153E02">
        <w:rPr>
          <w:rFonts w:ascii="Arial" w:hAnsi="Arial" w:cs="Arial"/>
          <w:sz w:val="20"/>
          <w:szCs w:val="20"/>
          <w:lang w:val="en-US"/>
        </w:rPr>
        <w:fldChar w:fldCharType="begin">
          <w:ffData>
            <w:name w:val="Text15"/>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r w:rsidRPr="00153E02">
        <w:rPr>
          <w:rFonts w:ascii="Arial" w:hAnsi="Arial" w:cs="Arial"/>
          <w:sz w:val="20"/>
          <w:szCs w:val="20"/>
          <w:lang w:val="en-US"/>
        </w:rPr>
        <w:tab/>
      </w:r>
      <w:r w:rsidRPr="00153E02">
        <w:rPr>
          <w:rFonts w:ascii="Arial" w:hAnsi="Arial" w:cs="Arial"/>
          <w:sz w:val="20"/>
          <w:szCs w:val="20"/>
          <w:lang w:val="en-US"/>
        </w:rPr>
        <w:tab/>
      </w:r>
      <w:r w:rsidRPr="00153E02">
        <w:rPr>
          <w:rFonts w:ascii="Arial" w:hAnsi="Arial" w:cs="Arial"/>
          <w:sz w:val="20"/>
          <w:szCs w:val="20"/>
          <w:lang w:val="en-US"/>
        </w:rPr>
        <w:tab/>
      </w:r>
      <w:r w:rsidRPr="00153E02">
        <w:rPr>
          <w:rFonts w:ascii="Arial" w:hAnsi="Arial" w:cs="Arial"/>
          <w:sz w:val="20"/>
          <w:szCs w:val="20"/>
          <w:lang w:val="en-US"/>
        </w:rPr>
        <w:tab/>
      </w:r>
      <w:r w:rsidRPr="00153E02">
        <w:rPr>
          <w:rFonts w:ascii="Arial" w:hAnsi="Arial" w:cs="Arial"/>
          <w:sz w:val="20"/>
          <w:szCs w:val="20"/>
          <w:lang w:val="en-US"/>
        </w:rPr>
        <w:tab/>
      </w:r>
      <w:r w:rsidRPr="00153E02">
        <w:rPr>
          <w:rFonts w:ascii="Arial" w:hAnsi="Arial" w:cs="Arial"/>
          <w:sz w:val="20"/>
          <w:szCs w:val="20"/>
          <w:lang w:val="en-US"/>
        </w:rPr>
        <w:tab/>
      </w:r>
      <w:r w:rsidRPr="00153E02">
        <w:rPr>
          <w:rFonts w:ascii="Arial" w:hAnsi="Arial" w:cs="Arial"/>
          <w:sz w:val="20"/>
          <w:szCs w:val="20"/>
          <w:lang w:val="en-US"/>
        </w:rPr>
        <w:tab/>
        <w:t>GC content (%):</w:t>
      </w:r>
      <w:r w:rsidRPr="00153E02">
        <w:rPr>
          <w:rFonts w:ascii="Arial" w:hAnsi="Arial" w:cs="Arial"/>
          <w:sz w:val="20"/>
          <w:szCs w:val="20"/>
          <w:lang w:val="en-US"/>
        </w:rPr>
        <w:fldChar w:fldCharType="begin">
          <w:ffData>
            <w:name w:val="Text15"/>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p>
    <w:p w14:paraId="743C3B39" w14:textId="77777777" w:rsidR="00153E02" w:rsidRPr="00153E02" w:rsidRDefault="00153E02" w:rsidP="0093658C">
      <w:pPr>
        <w:pStyle w:val="Zkladntext2"/>
        <w:spacing w:after="100" w:afterAutospacing="1" w:line="360" w:lineRule="auto"/>
        <w:contextualSpacing/>
        <w:rPr>
          <w:rFonts w:ascii="Arial" w:hAnsi="Arial" w:cs="Arial"/>
          <w:sz w:val="20"/>
          <w:szCs w:val="20"/>
          <w:lang w:val="en-US"/>
        </w:rPr>
      </w:pPr>
      <w:r w:rsidRPr="00153E02">
        <w:rPr>
          <w:rFonts w:ascii="Arial" w:hAnsi="Arial" w:cs="Arial"/>
          <w:sz w:val="20"/>
          <w:szCs w:val="20"/>
          <w:lang w:val="en-US"/>
        </w:rPr>
        <w:t>Sequence data (GenBank accession no.)</w:t>
      </w:r>
      <w:r w:rsidRPr="00153E02">
        <w:rPr>
          <w:rFonts w:ascii="Arial" w:hAnsi="Arial" w:cs="Arial"/>
          <w:sz w:val="20"/>
          <w:szCs w:val="20"/>
          <w:vertAlign w:val="superscript"/>
          <w:lang w:val="en-US"/>
        </w:rPr>
        <w:t>2</w:t>
      </w:r>
      <w:r w:rsidRPr="00153E02">
        <w:rPr>
          <w:rFonts w:ascii="Arial" w:hAnsi="Arial" w:cs="Arial"/>
          <w:sz w:val="20"/>
          <w:szCs w:val="20"/>
          <w:lang w:val="en-US"/>
        </w:rPr>
        <w:t xml:space="preserve">: </w:t>
      </w:r>
      <w:r w:rsidRPr="00153E02">
        <w:rPr>
          <w:rFonts w:ascii="Arial" w:hAnsi="Arial" w:cs="Arial"/>
          <w:sz w:val="20"/>
          <w:szCs w:val="20"/>
          <w:lang w:val="en-US"/>
        </w:rPr>
        <w:fldChar w:fldCharType="begin">
          <w:ffData>
            <w:name w:val="Text15"/>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p>
    <w:p w14:paraId="45B900E1" w14:textId="77777777" w:rsidR="00153E02" w:rsidRPr="00153E02" w:rsidRDefault="00153E02" w:rsidP="0093658C">
      <w:pPr>
        <w:pStyle w:val="Zkladntext2"/>
        <w:spacing w:after="100" w:afterAutospacing="1" w:line="360" w:lineRule="auto"/>
        <w:contextualSpacing/>
        <w:rPr>
          <w:rFonts w:ascii="Arial" w:hAnsi="Arial" w:cs="Arial"/>
          <w:sz w:val="20"/>
          <w:szCs w:val="20"/>
          <w:lang w:val="en-US"/>
        </w:rPr>
      </w:pPr>
    </w:p>
    <w:p w14:paraId="12F42F3D" w14:textId="77777777" w:rsidR="00F15D9E" w:rsidRDefault="00153E02" w:rsidP="00F15D9E">
      <w:pPr>
        <w:pStyle w:val="Zkladntext2"/>
        <w:spacing w:after="100" w:afterAutospacing="1" w:line="360" w:lineRule="auto"/>
        <w:contextualSpacing/>
        <w:rPr>
          <w:rFonts w:ascii="Arial" w:hAnsi="Arial" w:cs="Arial"/>
          <w:sz w:val="20"/>
          <w:szCs w:val="20"/>
          <w:lang w:val="en-US"/>
        </w:rPr>
      </w:pPr>
      <w:r w:rsidRPr="00153E02">
        <w:rPr>
          <w:rFonts w:ascii="Arial" w:hAnsi="Arial" w:cs="Arial"/>
          <w:sz w:val="20"/>
          <w:szCs w:val="20"/>
          <w:lang w:val="en-US"/>
        </w:rPr>
        <w:t xml:space="preserve">Special features and usage (noteworthy characteristics, phage therapy, etc.): </w:t>
      </w:r>
      <w:r w:rsidRPr="00153E02">
        <w:rPr>
          <w:rFonts w:ascii="Arial" w:hAnsi="Arial" w:cs="Arial"/>
          <w:sz w:val="20"/>
          <w:szCs w:val="20"/>
          <w:lang w:val="en-US"/>
        </w:rPr>
        <w:fldChar w:fldCharType="begin">
          <w:ffData>
            <w:name w:val="Text15"/>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p>
    <w:p w14:paraId="35FD41A6" w14:textId="11F8DAF2" w:rsidR="00153E02" w:rsidRPr="00153E02" w:rsidRDefault="00153E02" w:rsidP="00F15D9E">
      <w:pPr>
        <w:pStyle w:val="Zkladntext2"/>
        <w:spacing w:after="100" w:afterAutospacing="1" w:line="360" w:lineRule="auto"/>
        <w:contextualSpacing/>
        <w:rPr>
          <w:rFonts w:ascii="Arial" w:hAnsi="Arial" w:cs="Arial"/>
          <w:sz w:val="20"/>
          <w:szCs w:val="20"/>
          <w:lang w:val="en-US"/>
        </w:rPr>
      </w:pPr>
      <w:r w:rsidRPr="00153E02">
        <w:rPr>
          <w:rFonts w:ascii="Arial" w:hAnsi="Arial" w:cs="Arial"/>
          <w:sz w:val="20"/>
          <w:szCs w:val="20"/>
          <w:lang w:val="en-US"/>
        </w:rPr>
        <w:t>Reference of usage, characterization</w:t>
      </w:r>
      <w:r w:rsidRPr="00153E02">
        <w:rPr>
          <w:rFonts w:ascii="Arial" w:hAnsi="Arial" w:cs="Arial"/>
          <w:sz w:val="20"/>
          <w:szCs w:val="20"/>
          <w:vertAlign w:val="superscript"/>
          <w:lang w:val="en-US"/>
        </w:rPr>
        <w:t>2</w:t>
      </w:r>
      <w:r w:rsidRPr="00153E02">
        <w:rPr>
          <w:rFonts w:ascii="Arial" w:hAnsi="Arial" w:cs="Arial"/>
          <w:sz w:val="20"/>
          <w:szCs w:val="20"/>
          <w:lang w:val="en-US"/>
        </w:rPr>
        <w:t xml:space="preserve">: </w:t>
      </w:r>
      <w:r w:rsidRPr="00153E02">
        <w:rPr>
          <w:rFonts w:ascii="Arial" w:hAnsi="Arial" w:cs="Arial"/>
          <w:sz w:val="20"/>
          <w:szCs w:val="20"/>
          <w:lang w:val="en-US"/>
        </w:rPr>
        <w:fldChar w:fldCharType="begin">
          <w:ffData>
            <w:name w:val="Text7"/>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p>
    <w:p w14:paraId="4FCC4802" w14:textId="77777777" w:rsidR="00153E02" w:rsidRPr="00153E02" w:rsidRDefault="00153E02" w:rsidP="00B022E3">
      <w:pPr>
        <w:pStyle w:val="Zkladntext2"/>
        <w:spacing w:after="0" w:line="360" w:lineRule="auto"/>
        <w:contextualSpacing/>
        <w:rPr>
          <w:rFonts w:ascii="Arial" w:hAnsi="Arial" w:cs="Arial"/>
          <w:sz w:val="20"/>
          <w:szCs w:val="20"/>
          <w:lang w:val="en-US"/>
        </w:rPr>
      </w:pPr>
      <w:r w:rsidRPr="00153E02">
        <w:rPr>
          <w:rFonts w:ascii="Arial" w:hAnsi="Arial" w:cs="Arial"/>
          <w:sz w:val="20"/>
          <w:szCs w:val="20"/>
          <w:lang w:val="en-US"/>
        </w:rPr>
        <w:t>Virulence factors harbored by the phage</w:t>
      </w:r>
      <w:r w:rsidRPr="00153E02">
        <w:rPr>
          <w:rFonts w:ascii="Arial" w:hAnsi="Arial" w:cs="Arial"/>
          <w:b/>
          <w:sz w:val="20"/>
          <w:szCs w:val="20"/>
          <w:vertAlign w:val="superscript"/>
          <w:lang w:val="en-US"/>
        </w:rPr>
        <w:t>1</w:t>
      </w:r>
      <w:r w:rsidRPr="00153E02">
        <w:rPr>
          <w:rFonts w:ascii="Arial" w:hAnsi="Arial" w:cs="Arial"/>
          <w:sz w:val="20"/>
          <w:szCs w:val="20"/>
          <w:lang w:val="en-US"/>
        </w:rPr>
        <w:t xml:space="preserve">: </w:t>
      </w:r>
      <w:r w:rsidRPr="00153E02">
        <w:rPr>
          <w:rFonts w:ascii="Arial" w:hAnsi="Arial" w:cs="Arial"/>
          <w:sz w:val="20"/>
          <w:szCs w:val="20"/>
          <w:lang w:val="en-US"/>
        </w:rPr>
        <w:fldChar w:fldCharType="begin">
          <w:ffData>
            <w:name w:val="Text15"/>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p>
    <w:p w14:paraId="4530CF08" w14:textId="77777777" w:rsidR="007C2D5F" w:rsidRPr="009C30BA" w:rsidRDefault="007C2D5F" w:rsidP="009C30BA">
      <w:pPr>
        <w:pStyle w:val="Zkladntext2"/>
        <w:spacing w:after="0" w:line="360" w:lineRule="auto"/>
        <w:contextualSpacing/>
        <w:rPr>
          <w:rFonts w:ascii="Arial" w:hAnsi="Arial" w:cs="Arial"/>
          <w:sz w:val="20"/>
          <w:szCs w:val="20"/>
          <w:lang w:val="en-US"/>
        </w:rPr>
      </w:pPr>
    </w:p>
    <w:p w14:paraId="63A35AD8" w14:textId="77777777" w:rsidR="00153E02" w:rsidRPr="00153E02" w:rsidRDefault="00153E02" w:rsidP="009C30BA">
      <w:pPr>
        <w:spacing w:afterLines="454" w:after="1089" w:line="360" w:lineRule="auto"/>
        <w:contextualSpacing/>
        <w:outlineLvl w:val="0"/>
        <w:rPr>
          <w:rFonts w:ascii="Arial" w:hAnsi="Arial" w:cs="Arial"/>
          <w:sz w:val="20"/>
          <w:szCs w:val="20"/>
          <w:u w:val="single"/>
          <w:lang w:val="en-US"/>
        </w:rPr>
      </w:pPr>
      <w:r w:rsidRPr="00496D2E">
        <w:rPr>
          <w:rFonts w:ascii="Arial" w:hAnsi="Arial" w:cs="Arial"/>
          <w:b/>
          <w:bCs/>
          <w:sz w:val="20"/>
          <w:szCs w:val="20"/>
          <w:u w:val="single"/>
          <w:lang w:val="en-US"/>
        </w:rPr>
        <w:t>Cultivation</w:t>
      </w:r>
      <w:r w:rsidRPr="00153E02">
        <w:rPr>
          <w:rFonts w:ascii="Arial" w:hAnsi="Arial" w:cs="Arial"/>
          <w:sz w:val="20"/>
          <w:szCs w:val="20"/>
          <w:u w:val="single"/>
          <w:lang w:val="en-US"/>
        </w:rPr>
        <w:t xml:space="preserve"> and viability testing</w:t>
      </w:r>
      <w:r w:rsidRPr="00153E02">
        <w:rPr>
          <w:rFonts w:ascii="Arial" w:hAnsi="Arial" w:cs="Arial"/>
          <w:b/>
          <w:sz w:val="20"/>
          <w:szCs w:val="20"/>
          <w:vertAlign w:val="superscript"/>
          <w:lang w:val="en-US"/>
        </w:rPr>
        <w:t>1</w:t>
      </w:r>
    </w:p>
    <w:p w14:paraId="0CE0F09B" w14:textId="77777777" w:rsidR="00153E02" w:rsidRPr="00153E02" w:rsidRDefault="00153E02" w:rsidP="009C30BA">
      <w:pPr>
        <w:spacing w:afterLines="454" w:after="1089" w:line="360" w:lineRule="auto"/>
        <w:contextualSpacing/>
        <w:outlineLvl w:val="0"/>
        <w:rPr>
          <w:rFonts w:ascii="Arial" w:hAnsi="Arial" w:cs="Arial"/>
          <w:sz w:val="20"/>
          <w:szCs w:val="20"/>
          <w:lang w:val="en-US"/>
        </w:rPr>
      </w:pPr>
      <w:r w:rsidRPr="00153E02">
        <w:rPr>
          <w:rFonts w:ascii="Arial" w:hAnsi="Arial" w:cs="Arial"/>
          <w:sz w:val="20"/>
          <w:szCs w:val="20"/>
          <w:lang w:val="en-US"/>
        </w:rPr>
        <w:t xml:space="preserve">Suitable strains: </w:t>
      </w:r>
      <w:r w:rsidRPr="00153E02">
        <w:rPr>
          <w:rFonts w:ascii="Arial" w:hAnsi="Arial" w:cs="Arial"/>
          <w:sz w:val="20"/>
          <w:szCs w:val="20"/>
          <w:lang w:val="en-US"/>
        </w:rPr>
        <w:fldChar w:fldCharType="begin">
          <w:ffData>
            <w:name w:val="Text15"/>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p>
    <w:p w14:paraId="2C7B1F82" w14:textId="77777777" w:rsidR="00153E02" w:rsidRPr="00153E02" w:rsidRDefault="00153E02" w:rsidP="009C30BA">
      <w:pPr>
        <w:spacing w:afterLines="454" w:after="1089" w:line="360" w:lineRule="auto"/>
        <w:contextualSpacing/>
        <w:outlineLvl w:val="0"/>
        <w:rPr>
          <w:rFonts w:ascii="Arial" w:hAnsi="Arial" w:cs="Arial"/>
          <w:sz w:val="20"/>
          <w:szCs w:val="20"/>
          <w:lang w:val="en-US"/>
        </w:rPr>
      </w:pPr>
      <w:r w:rsidRPr="00153E02">
        <w:rPr>
          <w:rFonts w:ascii="Arial" w:hAnsi="Arial" w:cs="Arial"/>
          <w:sz w:val="20"/>
          <w:szCs w:val="20"/>
          <w:lang w:val="en-US"/>
        </w:rPr>
        <w:t xml:space="preserve">Method for propagation: </w:t>
      </w:r>
      <w:r w:rsidRPr="00153E02">
        <w:rPr>
          <w:rFonts w:ascii="Arial" w:hAnsi="Arial" w:cs="Arial"/>
          <w:sz w:val="20"/>
          <w:szCs w:val="20"/>
          <w:lang w:val="en-US"/>
        </w:rPr>
        <w:fldChar w:fldCharType="begin">
          <w:ffData>
            <w:name w:val="Text15"/>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p>
    <w:p w14:paraId="0A7496B8" w14:textId="54D3574E" w:rsidR="00153E02" w:rsidRDefault="00153E02" w:rsidP="009C30BA">
      <w:pPr>
        <w:spacing w:afterLines="454" w:after="1089" w:line="360" w:lineRule="auto"/>
        <w:contextualSpacing/>
        <w:outlineLvl w:val="0"/>
        <w:rPr>
          <w:rFonts w:ascii="Arial" w:hAnsi="Arial" w:cs="Arial"/>
          <w:sz w:val="20"/>
          <w:szCs w:val="20"/>
          <w:lang w:val="en-US"/>
        </w:rPr>
      </w:pPr>
      <w:r w:rsidRPr="00153E02">
        <w:rPr>
          <w:rFonts w:ascii="Arial" w:hAnsi="Arial" w:cs="Arial"/>
          <w:sz w:val="20"/>
          <w:szCs w:val="20"/>
          <w:lang w:val="en-US"/>
        </w:rPr>
        <w:t xml:space="preserve">Medium: </w:t>
      </w:r>
      <w:r w:rsidRPr="00153E02">
        <w:rPr>
          <w:rFonts w:ascii="Arial" w:hAnsi="Arial" w:cs="Arial"/>
          <w:sz w:val="20"/>
          <w:szCs w:val="20"/>
          <w:lang w:val="en-US"/>
        </w:rPr>
        <w:fldChar w:fldCharType="begin">
          <w:ffData>
            <w:name w:val="Text15"/>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r w:rsidRPr="00153E02">
        <w:rPr>
          <w:rFonts w:ascii="Arial" w:hAnsi="Arial" w:cs="Arial"/>
          <w:sz w:val="20"/>
          <w:szCs w:val="20"/>
          <w:lang w:val="en-US"/>
        </w:rPr>
        <w:tab/>
      </w:r>
      <w:r w:rsidRPr="00153E02">
        <w:rPr>
          <w:rFonts w:ascii="Arial" w:hAnsi="Arial" w:cs="Arial"/>
          <w:sz w:val="20"/>
          <w:szCs w:val="20"/>
          <w:lang w:val="en-US"/>
        </w:rPr>
        <w:tab/>
      </w:r>
      <w:r w:rsidRPr="00153E02">
        <w:rPr>
          <w:rFonts w:ascii="Arial" w:hAnsi="Arial" w:cs="Arial"/>
          <w:sz w:val="20"/>
          <w:szCs w:val="20"/>
          <w:lang w:val="en-US"/>
        </w:rPr>
        <w:tab/>
      </w:r>
      <w:r w:rsidRPr="00153E02">
        <w:rPr>
          <w:rFonts w:ascii="Arial" w:hAnsi="Arial" w:cs="Arial"/>
          <w:sz w:val="20"/>
          <w:szCs w:val="20"/>
          <w:lang w:val="en-US"/>
        </w:rPr>
        <w:tab/>
      </w:r>
      <w:r w:rsidRPr="00153E02">
        <w:rPr>
          <w:rFonts w:ascii="Arial" w:hAnsi="Arial" w:cs="Arial"/>
          <w:sz w:val="20"/>
          <w:szCs w:val="20"/>
          <w:lang w:val="en-US"/>
        </w:rPr>
        <w:tab/>
      </w:r>
      <w:r w:rsidRPr="00153E02">
        <w:rPr>
          <w:rFonts w:ascii="Arial" w:hAnsi="Arial" w:cs="Arial"/>
          <w:sz w:val="20"/>
          <w:szCs w:val="20"/>
          <w:lang w:val="en-US"/>
        </w:rPr>
        <w:tab/>
        <w:t xml:space="preserve"> Temperature / time: </w:t>
      </w:r>
      <w:r w:rsidRPr="00153E02">
        <w:rPr>
          <w:rFonts w:ascii="Arial" w:hAnsi="Arial" w:cs="Arial"/>
          <w:sz w:val="20"/>
          <w:szCs w:val="20"/>
          <w:lang w:val="en-US"/>
        </w:rPr>
        <w:fldChar w:fldCharType="begin">
          <w:ffData>
            <w:name w:val="Text15"/>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p>
    <w:p w14:paraId="6E373C6B" w14:textId="77777777" w:rsidR="00407EAE" w:rsidRPr="00153E02" w:rsidRDefault="00407EAE" w:rsidP="009C30BA">
      <w:pPr>
        <w:spacing w:afterLines="454" w:after="1089" w:line="360" w:lineRule="auto"/>
        <w:contextualSpacing/>
        <w:outlineLvl w:val="0"/>
        <w:rPr>
          <w:rFonts w:ascii="Arial" w:hAnsi="Arial" w:cs="Arial"/>
          <w:sz w:val="20"/>
          <w:szCs w:val="20"/>
          <w:lang w:val="en-US"/>
        </w:rPr>
      </w:pPr>
    </w:p>
    <w:p w14:paraId="35C6D82D" w14:textId="77777777" w:rsidR="00153E02" w:rsidRPr="00153E02" w:rsidRDefault="00153E02" w:rsidP="009C30BA">
      <w:pPr>
        <w:spacing w:afterLines="454" w:after="1089" w:line="360" w:lineRule="auto"/>
        <w:contextualSpacing/>
        <w:outlineLvl w:val="0"/>
        <w:rPr>
          <w:rFonts w:ascii="Arial" w:hAnsi="Arial" w:cs="Arial"/>
          <w:sz w:val="20"/>
          <w:szCs w:val="20"/>
          <w:lang w:val="en-US"/>
        </w:rPr>
      </w:pPr>
      <w:r w:rsidRPr="00153E02">
        <w:rPr>
          <w:rFonts w:ascii="Arial" w:hAnsi="Arial" w:cs="Arial"/>
          <w:sz w:val="20"/>
          <w:szCs w:val="20"/>
          <w:lang w:val="en-US"/>
        </w:rPr>
        <w:lastRenderedPageBreak/>
        <w:t xml:space="preserve">Others (agitation, aeration, etc.): </w:t>
      </w:r>
      <w:r w:rsidRPr="00153E02">
        <w:rPr>
          <w:rFonts w:ascii="Arial" w:hAnsi="Arial" w:cs="Arial"/>
          <w:sz w:val="20"/>
          <w:szCs w:val="20"/>
          <w:lang w:val="en-US"/>
        </w:rPr>
        <w:fldChar w:fldCharType="begin">
          <w:ffData>
            <w:name w:val="Text15"/>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p>
    <w:p w14:paraId="28600D31" w14:textId="77777777" w:rsidR="00153E02" w:rsidRPr="00153E02" w:rsidRDefault="00153E02" w:rsidP="009C30BA">
      <w:pPr>
        <w:spacing w:afterLines="454" w:after="1089" w:line="360" w:lineRule="auto"/>
        <w:contextualSpacing/>
        <w:outlineLvl w:val="0"/>
        <w:rPr>
          <w:rFonts w:ascii="Arial" w:hAnsi="Arial" w:cs="Arial"/>
          <w:sz w:val="20"/>
          <w:szCs w:val="20"/>
          <w:lang w:val="en-US"/>
        </w:rPr>
      </w:pPr>
    </w:p>
    <w:p w14:paraId="07E6D849" w14:textId="77777777" w:rsidR="00153E02" w:rsidRPr="00496D2E" w:rsidRDefault="00153E02" w:rsidP="009C30BA">
      <w:pPr>
        <w:spacing w:afterLines="454" w:after="1089" w:line="360" w:lineRule="auto"/>
        <w:contextualSpacing/>
        <w:outlineLvl w:val="0"/>
        <w:rPr>
          <w:rFonts w:ascii="Arial" w:hAnsi="Arial" w:cs="Arial"/>
          <w:b/>
          <w:bCs/>
          <w:sz w:val="20"/>
          <w:szCs w:val="20"/>
          <w:u w:val="single"/>
          <w:lang w:val="en-US"/>
        </w:rPr>
      </w:pPr>
      <w:r w:rsidRPr="00496D2E">
        <w:rPr>
          <w:rFonts w:ascii="Arial" w:hAnsi="Arial" w:cs="Arial"/>
          <w:b/>
          <w:bCs/>
          <w:sz w:val="20"/>
          <w:szCs w:val="20"/>
          <w:u w:val="single"/>
          <w:lang w:val="en-US"/>
        </w:rPr>
        <w:t>Preservation</w:t>
      </w:r>
    </w:p>
    <w:p w14:paraId="3E0426EF" w14:textId="77777777" w:rsidR="00153E02" w:rsidRPr="00153E02" w:rsidRDefault="00153E02" w:rsidP="009C30BA">
      <w:pPr>
        <w:spacing w:afterLines="454" w:after="1089" w:line="360" w:lineRule="auto"/>
        <w:contextualSpacing/>
        <w:outlineLvl w:val="0"/>
        <w:rPr>
          <w:rFonts w:ascii="Arial" w:hAnsi="Arial" w:cs="Arial"/>
          <w:sz w:val="20"/>
          <w:szCs w:val="20"/>
          <w:lang w:val="en-US"/>
        </w:rPr>
      </w:pPr>
      <w:r w:rsidRPr="00153E02">
        <w:rPr>
          <w:rFonts w:ascii="Arial" w:hAnsi="Arial" w:cs="Arial"/>
          <w:sz w:val="20"/>
          <w:szCs w:val="20"/>
          <w:lang w:val="en-US"/>
        </w:rPr>
        <w:t>Recommended method for long-term preservation</w:t>
      </w:r>
      <w:r w:rsidRPr="00153E02">
        <w:rPr>
          <w:rFonts w:ascii="Arial" w:hAnsi="Arial" w:cs="Arial"/>
          <w:b/>
          <w:sz w:val="20"/>
          <w:szCs w:val="20"/>
          <w:vertAlign w:val="superscript"/>
          <w:lang w:val="en-US"/>
        </w:rPr>
        <w:t>1</w:t>
      </w:r>
      <w:r w:rsidRPr="00153E02">
        <w:rPr>
          <w:rFonts w:ascii="Arial" w:hAnsi="Arial" w:cs="Arial"/>
          <w:sz w:val="20"/>
          <w:szCs w:val="20"/>
          <w:lang w:val="en-US"/>
        </w:rPr>
        <w:t xml:space="preserve">: </w:t>
      </w:r>
    </w:p>
    <w:p w14:paraId="4056846D" w14:textId="77777777" w:rsidR="00153E02" w:rsidRPr="00153E02" w:rsidRDefault="00153E02" w:rsidP="009C30BA">
      <w:pPr>
        <w:spacing w:afterLines="454" w:after="1089" w:line="360" w:lineRule="auto"/>
        <w:contextualSpacing/>
        <w:outlineLvl w:val="0"/>
        <w:rPr>
          <w:rFonts w:ascii="Arial" w:hAnsi="Arial" w:cs="Arial"/>
          <w:sz w:val="20"/>
          <w:szCs w:val="20"/>
          <w:lang w:val="en-US"/>
        </w:rPr>
      </w:pPr>
      <w:r w:rsidRPr="00153E02">
        <w:rPr>
          <w:rFonts w:ascii="Arial" w:hAnsi="Arial" w:cs="Arial"/>
          <w:sz w:val="20"/>
          <w:szCs w:val="20"/>
          <w:lang w:val="en-US"/>
        </w:rPr>
        <w:t xml:space="preserve">freeze-drying </w:t>
      </w:r>
      <w:r w:rsidRPr="00153E02">
        <w:rPr>
          <w:rFonts w:ascii="Arial" w:hAnsi="Arial" w:cs="Arial"/>
          <w:sz w:val="20"/>
          <w:szCs w:val="20"/>
          <w:lang w:val="en-US"/>
        </w:rPr>
        <w:fldChar w:fldCharType="begin">
          <w:ffData>
            <w:name w:val="Zaškrtávací5"/>
            <w:enabled/>
            <w:calcOnExit w:val="0"/>
            <w:checkBox>
              <w:sizeAuto/>
              <w:default w:val="0"/>
            </w:checkBox>
          </w:ffData>
        </w:fldChar>
      </w:r>
      <w:r w:rsidRPr="00153E02">
        <w:rPr>
          <w:rFonts w:ascii="Arial" w:hAnsi="Arial" w:cs="Arial"/>
          <w:sz w:val="20"/>
          <w:szCs w:val="20"/>
          <w:lang w:val="en-US"/>
        </w:rPr>
        <w:instrText xml:space="preserve"> FORMCHECKBOX </w:instrText>
      </w:r>
      <w:r w:rsidR="00622DDD">
        <w:rPr>
          <w:rFonts w:ascii="Arial" w:hAnsi="Arial" w:cs="Arial"/>
          <w:sz w:val="20"/>
          <w:szCs w:val="20"/>
          <w:lang w:val="en-US"/>
        </w:rPr>
      </w:r>
      <w:r w:rsidR="00622DDD">
        <w:rPr>
          <w:rFonts w:ascii="Arial" w:hAnsi="Arial" w:cs="Arial"/>
          <w:sz w:val="20"/>
          <w:szCs w:val="20"/>
          <w:lang w:val="en-US"/>
        </w:rPr>
        <w:fldChar w:fldCharType="separate"/>
      </w:r>
      <w:r w:rsidRPr="00153E02">
        <w:rPr>
          <w:rFonts w:ascii="Arial" w:hAnsi="Arial" w:cs="Arial"/>
          <w:sz w:val="20"/>
          <w:szCs w:val="20"/>
          <w:lang w:val="en-US"/>
        </w:rPr>
        <w:fldChar w:fldCharType="end"/>
      </w:r>
      <w:r w:rsidRPr="00153E02">
        <w:rPr>
          <w:rFonts w:ascii="Arial" w:hAnsi="Arial" w:cs="Arial"/>
          <w:sz w:val="20"/>
          <w:szCs w:val="20"/>
          <w:lang w:val="en-US"/>
        </w:rPr>
        <w:tab/>
      </w:r>
      <w:r w:rsidRPr="00153E02">
        <w:rPr>
          <w:rFonts w:ascii="Arial" w:hAnsi="Arial" w:cs="Arial"/>
          <w:sz w:val="20"/>
          <w:szCs w:val="20"/>
          <w:lang w:val="en-US"/>
        </w:rPr>
        <w:tab/>
        <w:t xml:space="preserve"> liquid nitrogen </w:t>
      </w:r>
      <w:r w:rsidRPr="00153E02">
        <w:rPr>
          <w:rFonts w:ascii="Arial" w:hAnsi="Arial" w:cs="Arial"/>
          <w:sz w:val="20"/>
          <w:szCs w:val="20"/>
          <w:lang w:val="en-US"/>
        </w:rPr>
        <w:fldChar w:fldCharType="begin">
          <w:ffData>
            <w:name w:val="Zaškrtávací5"/>
            <w:enabled/>
            <w:calcOnExit w:val="0"/>
            <w:checkBox>
              <w:sizeAuto/>
              <w:default w:val="0"/>
            </w:checkBox>
          </w:ffData>
        </w:fldChar>
      </w:r>
      <w:r w:rsidRPr="00153E02">
        <w:rPr>
          <w:rFonts w:ascii="Arial" w:hAnsi="Arial" w:cs="Arial"/>
          <w:sz w:val="20"/>
          <w:szCs w:val="20"/>
          <w:lang w:val="en-US"/>
        </w:rPr>
        <w:instrText xml:space="preserve"> FORMCHECKBOX </w:instrText>
      </w:r>
      <w:r w:rsidR="00622DDD">
        <w:rPr>
          <w:rFonts w:ascii="Arial" w:hAnsi="Arial" w:cs="Arial"/>
          <w:sz w:val="20"/>
          <w:szCs w:val="20"/>
          <w:lang w:val="en-US"/>
        </w:rPr>
      </w:r>
      <w:r w:rsidR="00622DDD">
        <w:rPr>
          <w:rFonts w:ascii="Arial" w:hAnsi="Arial" w:cs="Arial"/>
          <w:sz w:val="20"/>
          <w:szCs w:val="20"/>
          <w:lang w:val="en-US"/>
        </w:rPr>
        <w:fldChar w:fldCharType="separate"/>
      </w:r>
      <w:r w:rsidRPr="00153E02">
        <w:rPr>
          <w:rFonts w:ascii="Arial" w:hAnsi="Arial" w:cs="Arial"/>
          <w:sz w:val="20"/>
          <w:szCs w:val="20"/>
          <w:lang w:val="en-US"/>
        </w:rPr>
        <w:fldChar w:fldCharType="end"/>
      </w:r>
      <w:r w:rsidRPr="00153E02">
        <w:rPr>
          <w:rFonts w:ascii="Arial" w:hAnsi="Arial" w:cs="Arial"/>
          <w:sz w:val="20"/>
          <w:szCs w:val="20"/>
          <w:lang w:val="en-US"/>
        </w:rPr>
        <w:tab/>
        <w:t xml:space="preserve"> </w:t>
      </w:r>
      <w:r w:rsidRPr="00153E02">
        <w:rPr>
          <w:rFonts w:ascii="Arial" w:hAnsi="Arial" w:cs="Arial"/>
          <w:sz w:val="20"/>
          <w:szCs w:val="20"/>
          <w:lang w:val="en-US"/>
        </w:rPr>
        <w:tab/>
        <w:t xml:space="preserve">other </w:t>
      </w:r>
      <w:r w:rsidRPr="00153E02">
        <w:rPr>
          <w:rFonts w:ascii="Arial" w:hAnsi="Arial" w:cs="Arial"/>
          <w:sz w:val="20"/>
          <w:szCs w:val="20"/>
          <w:lang w:val="en-US"/>
        </w:rPr>
        <w:fldChar w:fldCharType="begin">
          <w:ffData>
            <w:name w:val="Zaškrtávací5"/>
            <w:enabled/>
            <w:calcOnExit w:val="0"/>
            <w:checkBox>
              <w:sizeAuto/>
              <w:default w:val="0"/>
            </w:checkBox>
          </w:ffData>
        </w:fldChar>
      </w:r>
      <w:r w:rsidRPr="00153E02">
        <w:rPr>
          <w:rFonts w:ascii="Arial" w:hAnsi="Arial" w:cs="Arial"/>
          <w:sz w:val="20"/>
          <w:szCs w:val="20"/>
          <w:lang w:val="en-US"/>
        </w:rPr>
        <w:instrText xml:space="preserve"> FORMCHECKBOX </w:instrText>
      </w:r>
      <w:r w:rsidR="00622DDD">
        <w:rPr>
          <w:rFonts w:ascii="Arial" w:hAnsi="Arial" w:cs="Arial"/>
          <w:sz w:val="20"/>
          <w:szCs w:val="20"/>
          <w:lang w:val="en-US"/>
        </w:rPr>
      </w:r>
      <w:r w:rsidR="00622DDD">
        <w:rPr>
          <w:rFonts w:ascii="Arial" w:hAnsi="Arial" w:cs="Arial"/>
          <w:sz w:val="20"/>
          <w:szCs w:val="20"/>
          <w:lang w:val="en-US"/>
        </w:rPr>
        <w:fldChar w:fldCharType="separate"/>
      </w:r>
      <w:r w:rsidRPr="00153E02">
        <w:rPr>
          <w:rFonts w:ascii="Arial" w:hAnsi="Arial" w:cs="Arial"/>
          <w:sz w:val="20"/>
          <w:szCs w:val="20"/>
          <w:lang w:val="en-US"/>
        </w:rPr>
        <w:fldChar w:fldCharType="end"/>
      </w:r>
    </w:p>
    <w:p w14:paraId="52232F20" w14:textId="77777777" w:rsidR="00153E02" w:rsidRPr="00153E02" w:rsidRDefault="00153E02" w:rsidP="009C30BA">
      <w:pPr>
        <w:spacing w:before="120" w:afterLines="454" w:after="1089" w:line="360" w:lineRule="auto"/>
        <w:contextualSpacing/>
        <w:outlineLvl w:val="0"/>
        <w:rPr>
          <w:rFonts w:ascii="Arial" w:hAnsi="Arial" w:cs="Arial"/>
          <w:sz w:val="20"/>
          <w:szCs w:val="20"/>
          <w:lang w:val="en-US"/>
        </w:rPr>
      </w:pPr>
    </w:p>
    <w:p w14:paraId="2AD3BD30" w14:textId="77777777" w:rsidR="00153E02" w:rsidRPr="00496D2E" w:rsidRDefault="00153E02" w:rsidP="009C30BA">
      <w:pPr>
        <w:spacing w:before="120" w:afterLines="454" w:after="1089" w:line="360" w:lineRule="auto"/>
        <w:contextualSpacing/>
        <w:outlineLvl w:val="0"/>
        <w:rPr>
          <w:rFonts w:ascii="Arial" w:hAnsi="Arial" w:cs="Arial"/>
          <w:b/>
          <w:bCs/>
          <w:color w:val="000000"/>
          <w:sz w:val="20"/>
          <w:szCs w:val="20"/>
          <w:u w:val="single"/>
          <w:lang w:val="en-US"/>
        </w:rPr>
      </w:pPr>
      <w:r w:rsidRPr="00496D2E">
        <w:rPr>
          <w:rFonts w:ascii="Arial" w:hAnsi="Arial" w:cs="Arial"/>
          <w:b/>
          <w:bCs/>
          <w:sz w:val="20"/>
          <w:szCs w:val="20"/>
          <w:u w:val="single"/>
          <w:lang w:val="en-US"/>
        </w:rPr>
        <w:t>Convention on Biological Diversity (CBD</w:t>
      </w:r>
      <w:r w:rsidRPr="00496D2E">
        <w:rPr>
          <w:rFonts w:ascii="Arial" w:hAnsi="Arial" w:cs="Arial"/>
          <w:b/>
          <w:bCs/>
          <w:color w:val="000000"/>
          <w:sz w:val="20"/>
          <w:szCs w:val="20"/>
          <w:u w:val="single"/>
          <w:lang w:val="en-US"/>
        </w:rPr>
        <w:t xml:space="preserve">): </w:t>
      </w:r>
      <w:hyperlink r:id="rId11" w:history="1">
        <w:r w:rsidRPr="00496D2E">
          <w:rPr>
            <w:rStyle w:val="Hypertextovodkaz"/>
            <w:rFonts w:ascii="Arial" w:hAnsi="Arial" w:cs="Arial"/>
            <w:b/>
            <w:bCs/>
            <w:color w:val="000000"/>
            <w:sz w:val="20"/>
            <w:szCs w:val="20"/>
            <w:lang w:val="en-US"/>
          </w:rPr>
          <w:t>www.cbd.int</w:t>
        </w:r>
      </w:hyperlink>
      <w:r w:rsidRPr="00496D2E">
        <w:rPr>
          <w:rFonts w:ascii="Arial" w:hAnsi="Arial" w:cs="Arial"/>
          <w:b/>
          <w:bCs/>
          <w:color w:val="000000"/>
          <w:sz w:val="20"/>
          <w:szCs w:val="20"/>
          <w:u w:val="single"/>
          <w:lang w:val="en-US"/>
        </w:rPr>
        <w:t>.</w:t>
      </w:r>
      <w:r w:rsidRPr="00496D2E">
        <w:rPr>
          <w:rFonts w:ascii="Arial" w:hAnsi="Arial" w:cs="Arial"/>
          <w:b/>
          <w:bCs/>
          <w:sz w:val="20"/>
          <w:szCs w:val="20"/>
          <w:vertAlign w:val="superscript"/>
          <w:lang w:val="en-US"/>
        </w:rPr>
        <w:t xml:space="preserve"> </w:t>
      </w:r>
    </w:p>
    <w:p w14:paraId="180D96C2" w14:textId="77777777" w:rsidR="00153E02" w:rsidRPr="00153E02" w:rsidRDefault="00153E02" w:rsidP="009C30BA">
      <w:pPr>
        <w:numPr>
          <w:ilvl w:val="0"/>
          <w:numId w:val="7"/>
        </w:numPr>
        <w:spacing w:before="120" w:afterLines="454" w:after="1089" w:line="360" w:lineRule="auto"/>
        <w:contextualSpacing/>
        <w:rPr>
          <w:rFonts w:ascii="Arial" w:hAnsi="Arial" w:cs="Arial"/>
          <w:sz w:val="20"/>
          <w:szCs w:val="20"/>
          <w:lang w:val="en-US"/>
        </w:rPr>
      </w:pPr>
      <w:r w:rsidRPr="00153E02">
        <w:rPr>
          <w:rFonts w:ascii="Arial" w:hAnsi="Arial" w:cs="Arial"/>
          <w:sz w:val="20"/>
          <w:szCs w:val="20"/>
          <w:lang w:val="en-US"/>
        </w:rPr>
        <w:t>for phage strain</w:t>
      </w:r>
    </w:p>
    <w:p w14:paraId="5C5D4C6B" w14:textId="77777777" w:rsidR="00153E02" w:rsidRPr="00153E02" w:rsidRDefault="00153E02" w:rsidP="009C30BA">
      <w:pPr>
        <w:spacing w:before="120" w:afterLines="454" w:after="1089" w:line="360" w:lineRule="auto"/>
        <w:contextualSpacing/>
        <w:rPr>
          <w:rFonts w:ascii="Arial" w:hAnsi="Arial" w:cs="Arial"/>
          <w:sz w:val="20"/>
          <w:szCs w:val="20"/>
          <w:lang w:val="en-US"/>
        </w:rPr>
      </w:pPr>
      <w:r w:rsidRPr="00153E02">
        <w:rPr>
          <w:rFonts w:ascii="Arial" w:hAnsi="Arial" w:cs="Arial"/>
          <w:sz w:val="20"/>
          <w:szCs w:val="20"/>
          <w:lang w:val="en-US"/>
        </w:rPr>
        <w:t xml:space="preserve">Country of origin: </w:t>
      </w:r>
      <w:r w:rsidRPr="00153E02">
        <w:rPr>
          <w:rFonts w:ascii="Arial" w:hAnsi="Arial" w:cs="Arial"/>
          <w:sz w:val="20"/>
          <w:szCs w:val="20"/>
          <w:lang w:val="en-US"/>
        </w:rPr>
        <w:fldChar w:fldCharType="begin">
          <w:ffData>
            <w:name w:val="Text12"/>
            <w:enabled/>
            <w:calcOnExit w:val="0"/>
            <w:textInput/>
          </w:ffData>
        </w:fldChar>
      </w:r>
      <w:bookmarkStart w:id="5" w:name="Text12"/>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bookmarkEnd w:id="5"/>
    </w:p>
    <w:p w14:paraId="02498AB4" w14:textId="180F5DB1" w:rsidR="00153E02" w:rsidRPr="00153E02" w:rsidRDefault="00153E02" w:rsidP="009C30BA">
      <w:pPr>
        <w:spacing w:before="120" w:afterLines="454" w:after="1089" w:line="360" w:lineRule="auto"/>
        <w:contextualSpacing/>
        <w:rPr>
          <w:rFonts w:ascii="Arial" w:hAnsi="Arial" w:cs="Arial"/>
          <w:sz w:val="20"/>
          <w:szCs w:val="20"/>
          <w:lang w:val="en-US"/>
        </w:rPr>
      </w:pPr>
      <w:r w:rsidRPr="00153E02">
        <w:rPr>
          <w:rFonts w:ascii="Arial" w:hAnsi="Arial" w:cs="Arial"/>
          <w:sz w:val="20"/>
          <w:szCs w:val="20"/>
          <w:lang w:val="en-US"/>
        </w:rPr>
        <w:t>Sampling agreement – PIC (Prior Informed Consent):</w:t>
      </w:r>
      <w:r w:rsidR="00422FEC">
        <w:rPr>
          <w:rFonts w:ascii="Arial" w:hAnsi="Arial" w:cs="Arial"/>
          <w:sz w:val="20"/>
          <w:szCs w:val="20"/>
          <w:lang w:val="en-US"/>
        </w:rPr>
        <w:tab/>
      </w:r>
      <w:r w:rsidR="00422FEC">
        <w:rPr>
          <w:rFonts w:ascii="Arial" w:hAnsi="Arial" w:cs="Arial"/>
          <w:sz w:val="20"/>
          <w:szCs w:val="20"/>
          <w:lang w:val="en-US"/>
        </w:rPr>
        <w:tab/>
      </w:r>
      <w:r w:rsidRPr="00153E02">
        <w:rPr>
          <w:rFonts w:ascii="Arial" w:hAnsi="Arial" w:cs="Arial"/>
          <w:sz w:val="20"/>
          <w:szCs w:val="20"/>
          <w:lang w:val="en-US"/>
        </w:rPr>
        <w:t xml:space="preserve">yes </w:t>
      </w:r>
      <w:r w:rsidRPr="00153E02">
        <w:rPr>
          <w:rFonts w:ascii="Arial" w:hAnsi="Arial" w:cs="Arial"/>
          <w:sz w:val="20"/>
          <w:szCs w:val="20"/>
          <w:lang w:val="en-US"/>
        </w:rPr>
        <w:fldChar w:fldCharType="begin">
          <w:ffData>
            <w:name w:val="Zaškrtávací3"/>
            <w:enabled/>
            <w:calcOnExit w:val="0"/>
            <w:checkBox>
              <w:sizeAuto/>
              <w:default w:val="0"/>
            </w:checkBox>
          </w:ffData>
        </w:fldChar>
      </w:r>
      <w:bookmarkStart w:id="6" w:name="Zaškrtávací3"/>
      <w:r w:rsidRPr="00153E02">
        <w:rPr>
          <w:rFonts w:ascii="Arial" w:hAnsi="Arial" w:cs="Arial"/>
          <w:sz w:val="20"/>
          <w:szCs w:val="20"/>
          <w:lang w:val="en-US"/>
        </w:rPr>
        <w:instrText xml:space="preserve"> FORMCHECKBOX </w:instrText>
      </w:r>
      <w:r w:rsidR="00622DDD">
        <w:rPr>
          <w:rFonts w:ascii="Arial" w:hAnsi="Arial" w:cs="Arial"/>
          <w:sz w:val="20"/>
          <w:szCs w:val="20"/>
          <w:lang w:val="en-US"/>
        </w:rPr>
      </w:r>
      <w:r w:rsidR="00622DDD">
        <w:rPr>
          <w:rFonts w:ascii="Arial" w:hAnsi="Arial" w:cs="Arial"/>
          <w:sz w:val="20"/>
          <w:szCs w:val="20"/>
          <w:lang w:val="en-US"/>
        </w:rPr>
        <w:fldChar w:fldCharType="separate"/>
      </w:r>
      <w:r w:rsidRPr="00153E02">
        <w:rPr>
          <w:rFonts w:ascii="Arial" w:hAnsi="Arial" w:cs="Arial"/>
          <w:sz w:val="20"/>
          <w:szCs w:val="20"/>
          <w:lang w:val="en-US"/>
        </w:rPr>
        <w:fldChar w:fldCharType="end"/>
      </w:r>
      <w:bookmarkEnd w:id="6"/>
      <w:r w:rsidRPr="00153E02">
        <w:rPr>
          <w:rFonts w:ascii="Arial" w:hAnsi="Arial" w:cs="Arial"/>
          <w:sz w:val="20"/>
          <w:szCs w:val="20"/>
          <w:lang w:val="en-US"/>
        </w:rPr>
        <w:tab/>
      </w:r>
      <w:r w:rsidR="003C6C69">
        <w:rPr>
          <w:rFonts w:ascii="Arial" w:hAnsi="Arial" w:cs="Arial"/>
          <w:sz w:val="20"/>
          <w:szCs w:val="20"/>
          <w:lang w:val="en-US"/>
        </w:rPr>
        <w:tab/>
      </w:r>
      <w:r w:rsidRPr="00153E02">
        <w:rPr>
          <w:rFonts w:ascii="Arial" w:hAnsi="Arial" w:cs="Arial"/>
          <w:sz w:val="20"/>
          <w:szCs w:val="20"/>
          <w:lang w:val="en-US"/>
        </w:rPr>
        <w:t xml:space="preserve">no </w:t>
      </w:r>
      <w:r w:rsidRPr="00153E02">
        <w:rPr>
          <w:rFonts w:ascii="Arial" w:hAnsi="Arial" w:cs="Arial"/>
          <w:sz w:val="20"/>
          <w:szCs w:val="20"/>
          <w:lang w:val="en-US"/>
        </w:rPr>
        <w:fldChar w:fldCharType="begin">
          <w:ffData>
            <w:name w:val="Zaškrtávací4"/>
            <w:enabled/>
            <w:calcOnExit w:val="0"/>
            <w:checkBox>
              <w:sizeAuto/>
              <w:default w:val="0"/>
            </w:checkBox>
          </w:ffData>
        </w:fldChar>
      </w:r>
      <w:bookmarkStart w:id="7" w:name="Zaškrtávací4"/>
      <w:r w:rsidRPr="00153E02">
        <w:rPr>
          <w:rFonts w:ascii="Arial" w:hAnsi="Arial" w:cs="Arial"/>
          <w:sz w:val="20"/>
          <w:szCs w:val="20"/>
          <w:lang w:val="en-US"/>
        </w:rPr>
        <w:instrText xml:space="preserve"> FORMCHECKBOX </w:instrText>
      </w:r>
      <w:r w:rsidR="00622DDD">
        <w:rPr>
          <w:rFonts w:ascii="Arial" w:hAnsi="Arial" w:cs="Arial"/>
          <w:sz w:val="20"/>
          <w:szCs w:val="20"/>
          <w:lang w:val="en-US"/>
        </w:rPr>
      </w:r>
      <w:r w:rsidR="00622DDD">
        <w:rPr>
          <w:rFonts w:ascii="Arial" w:hAnsi="Arial" w:cs="Arial"/>
          <w:sz w:val="20"/>
          <w:szCs w:val="20"/>
          <w:lang w:val="en-US"/>
        </w:rPr>
        <w:fldChar w:fldCharType="separate"/>
      </w:r>
      <w:r w:rsidRPr="00153E02">
        <w:rPr>
          <w:rFonts w:ascii="Arial" w:hAnsi="Arial" w:cs="Arial"/>
          <w:sz w:val="20"/>
          <w:szCs w:val="20"/>
          <w:lang w:val="en-US"/>
        </w:rPr>
        <w:fldChar w:fldCharType="end"/>
      </w:r>
      <w:bookmarkEnd w:id="7"/>
      <w:r w:rsidRPr="00153E02">
        <w:rPr>
          <w:rFonts w:ascii="Arial" w:hAnsi="Arial" w:cs="Arial"/>
          <w:sz w:val="20"/>
          <w:szCs w:val="20"/>
          <w:lang w:val="en-US"/>
        </w:rPr>
        <w:tab/>
      </w:r>
      <w:r w:rsidR="003C6C69">
        <w:rPr>
          <w:rFonts w:ascii="Arial" w:hAnsi="Arial" w:cs="Arial"/>
          <w:sz w:val="20"/>
          <w:szCs w:val="20"/>
          <w:lang w:val="en-US"/>
        </w:rPr>
        <w:tab/>
      </w:r>
      <w:r w:rsidR="00422FEC">
        <w:rPr>
          <w:rFonts w:ascii="Arial" w:hAnsi="Arial" w:cs="Arial"/>
          <w:sz w:val="20"/>
          <w:szCs w:val="20"/>
          <w:lang w:val="en-US"/>
        </w:rPr>
        <w:tab/>
      </w:r>
      <w:r w:rsidR="007D3746">
        <w:rPr>
          <w:rFonts w:ascii="Arial" w:hAnsi="Arial" w:cs="Arial"/>
          <w:sz w:val="20"/>
          <w:szCs w:val="20"/>
          <w:lang w:val="en-US"/>
        </w:rPr>
        <w:tab/>
      </w:r>
      <w:r w:rsidR="007D3746">
        <w:rPr>
          <w:rFonts w:ascii="Arial" w:hAnsi="Arial" w:cs="Arial"/>
          <w:sz w:val="20"/>
          <w:szCs w:val="20"/>
          <w:lang w:val="en-US"/>
        </w:rPr>
        <w:tab/>
      </w:r>
      <w:r w:rsidR="007D3746">
        <w:rPr>
          <w:rFonts w:ascii="Arial" w:hAnsi="Arial" w:cs="Arial"/>
          <w:sz w:val="20"/>
          <w:szCs w:val="20"/>
          <w:lang w:val="en-US"/>
        </w:rPr>
        <w:tab/>
      </w:r>
      <w:r w:rsidR="007D3746">
        <w:rPr>
          <w:rFonts w:ascii="Arial" w:hAnsi="Arial" w:cs="Arial"/>
          <w:sz w:val="20"/>
          <w:szCs w:val="20"/>
          <w:lang w:val="en-US"/>
        </w:rPr>
        <w:tab/>
      </w:r>
      <w:r w:rsidR="007D3746">
        <w:rPr>
          <w:rFonts w:ascii="Arial" w:hAnsi="Arial" w:cs="Arial"/>
          <w:sz w:val="20"/>
          <w:szCs w:val="20"/>
          <w:lang w:val="en-US"/>
        </w:rPr>
        <w:tab/>
      </w:r>
      <w:r w:rsidR="007D3746">
        <w:rPr>
          <w:rFonts w:ascii="Arial" w:hAnsi="Arial" w:cs="Arial"/>
          <w:sz w:val="20"/>
          <w:szCs w:val="20"/>
          <w:lang w:val="en-US"/>
        </w:rPr>
        <w:tab/>
      </w:r>
      <w:r w:rsidR="007D3746">
        <w:rPr>
          <w:rFonts w:ascii="Arial" w:hAnsi="Arial" w:cs="Arial"/>
          <w:sz w:val="20"/>
          <w:szCs w:val="20"/>
          <w:lang w:val="en-US"/>
        </w:rPr>
        <w:tab/>
      </w:r>
      <w:r w:rsidRPr="00153E02">
        <w:rPr>
          <w:rFonts w:ascii="Arial" w:hAnsi="Arial" w:cs="Arial"/>
          <w:sz w:val="20"/>
          <w:szCs w:val="20"/>
          <w:lang w:val="en-US"/>
        </w:rPr>
        <w:t xml:space="preserve">not applicable </w:t>
      </w:r>
      <w:r w:rsidRPr="00153E02">
        <w:rPr>
          <w:rFonts w:ascii="Arial" w:hAnsi="Arial" w:cs="Arial"/>
          <w:sz w:val="20"/>
          <w:szCs w:val="20"/>
          <w:lang w:val="en-US"/>
        </w:rPr>
        <w:fldChar w:fldCharType="begin">
          <w:ffData>
            <w:name w:val="Zaškrtávací5"/>
            <w:enabled/>
            <w:calcOnExit w:val="0"/>
            <w:checkBox>
              <w:sizeAuto/>
              <w:default w:val="0"/>
            </w:checkBox>
          </w:ffData>
        </w:fldChar>
      </w:r>
      <w:bookmarkStart w:id="8" w:name="Zaškrtávací5"/>
      <w:r w:rsidRPr="00153E02">
        <w:rPr>
          <w:rFonts w:ascii="Arial" w:hAnsi="Arial" w:cs="Arial"/>
          <w:sz w:val="20"/>
          <w:szCs w:val="20"/>
          <w:lang w:val="en-US"/>
        </w:rPr>
        <w:instrText xml:space="preserve"> FORMCHECKBOX </w:instrText>
      </w:r>
      <w:r w:rsidR="00622DDD">
        <w:rPr>
          <w:rFonts w:ascii="Arial" w:hAnsi="Arial" w:cs="Arial"/>
          <w:sz w:val="20"/>
          <w:szCs w:val="20"/>
          <w:lang w:val="en-US"/>
        </w:rPr>
      </w:r>
      <w:r w:rsidR="00622DDD">
        <w:rPr>
          <w:rFonts w:ascii="Arial" w:hAnsi="Arial" w:cs="Arial"/>
          <w:sz w:val="20"/>
          <w:szCs w:val="20"/>
          <w:lang w:val="en-US"/>
        </w:rPr>
        <w:fldChar w:fldCharType="separate"/>
      </w:r>
      <w:r w:rsidRPr="00153E02">
        <w:rPr>
          <w:rFonts w:ascii="Arial" w:hAnsi="Arial" w:cs="Arial"/>
          <w:sz w:val="20"/>
          <w:szCs w:val="20"/>
          <w:lang w:val="en-US"/>
        </w:rPr>
        <w:fldChar w:fldCharType="end"/>
      </w:r>
      <w:bookmarkEnd w:id="8"/>
    </w:p>
    <w:p w14:paraId="5A5AC918" w14:textId="77777777" w:rsidR="00153E02" w:rsidRPr="00153E02" w:rsidRDefault="00153E02" w:rsidP="009C30BA">
      <w:pPr>
        <w:spacing w:before="120" w:afterLines="454" w:after="1089" w:line="360" w:lineRule="auto"/>
        <w:contextualSpacing/>
        <w:rPr>
          <w:rFonts w:ascii="Arial" w:hAnsi="Arial" w:cs="Arial"/>
          <w:sz w:val="20"/>
          <w:szCs w:val="20"/>
          <w:lang w:val="en-US"/>
        </w:rPr>
      </w:pPr>
      <w:r w:rsidRPr="00153E02">
        <w:rPr>
          <w:rFonts w:ascii="Arial" w:hAnsi="Arial" w:cs="Arial"/>
          <w:sz w:val="20"/>
          <w:szCs w:val="20"/>
          <w:lang w:val="en-US"/>
        </w:rPr>
        <w:t>If yes – reference:</w:t>
      </w:r>
    </w:p>
    <w:p w14:paraId="67E19647" w14:textId="77777777" w:rsidR="00153E02" w:rsidRPr="00153E02" w:rsidRDefault="00153E02" w:rsidP="009C30BA">
      <w:pPr>
        <w:spacing w:before="120" w:afterLines="454" w:after="1089" w:line="360" w:lineRule="auto"/>
        <w:contextualSpacing/>
        <w:rPr>
          <w:rFonts w:ascii="Arial" w:hAnsi="Arial" w:cs="Arial"/>
          <w:sz w:val="20"/>
          <w:szCs w:val="20"/>
          <w:lang w:val="en-US"/>
        </w:rPr>
      </w:pPr>
      <w:r w:rsidRPr="00153E02">
        <w:rPr>
          <w:rFonts w:ascii="Arial" w:hAnsi="Arial" w:cs="Arial"/>
          <w:sz w:val="20"/>
          <w:szCs w:val="20"/>
          <w:lang w:val="en-US"/>
        </w:rPr>
        <w:t xml:space="preserve">– Name and address of the person or organization who issued the PIC: </w:t>
      </w:r>
      <w:r w:rsidRPr="00153E02">
        <w:rPr>
          <w:rFonts w:ascii="Arial" w:hAnsi="Arial" w:cs="Arial"/>
          <w:sz w:val="20"/>
          <w:szCs w:val="20"/>
          <w:lang w:val="en-US"/>
        </w:rPr>
        <w:fldChar w:fldCharType="begin">
          <w:ffData>
            <w:name w:val="Text13"/>
            <w:enabled/>
            <w:calcOnExit w:val="0"/>
            <w:textInput/>
          </w:ffData>
        </w:fldChar>
      </w:r>
      <w:bookmarkStart w:id="9" w:name="Text13"/>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bookmarkEnd w:id="9"/>
    </w:p>
    <w:p w14:paraId="544F1C99" w14:textId="77777777" w:rsidR="00153E02" w:rsidRPr="00153E02" w:rsidRDefault="00153E02" w:rsidP="009C30BA">
      <w:pPr>
        <w:spacing w:before="120" w:afterLines="454" w:after="1089" w:line="360" w:lineRule="auto"/>
        <w:contextualSpacing/>
        <w:rPr>
          <w:rFonts w:ascii="Arial" w:hAnsi="Arial" w:cs="Arial"/>
          <w:sz w:val="20"/>
          <w:szCs w:val="20"/>
          <w:lang w:val="en-US"/>
        </w:rPr>
      </w:pPr>
      <w:r w:rsidRPr="00153E02">
        <w:rPr>
          <w:rFonts w:ascii="Arial" w:hAnsi="Arial" w:cs="Arial"/>
          <w:sz w:val="20"/>
          <w:szCs w:val="20"/>
          <w:lang w:val="en-US"/>
        </w:rPr>
        <w:t xml:space="preserve">– Details of any agreed benefit sharing or other form of agreement (please attach documents): </w:t>
      </w:r>
      <w:r w:rsidRPr="00153E02">
        <w:rPr>
          <w:rFonts w:ascii="Arial" w:hAnsi="Arial" w:cs="Arial"/>
          <w:sz w:val="20"/>
          <w:szCs w:val="20"/>
          <w:lang w:val="en-US"/>
        </w:rPr>
        <w:fldChar w:fldCharType="begin">
          <w:ffData>
            <w:name w:val="Text14"/>
            <w:enabled/>
            <w:calcOnExit w:val="0"/>
            <w:textInput/>
          </w:ffData>
        </w:fldChar>
      </w:r>
      <w:bookmarkStart w:id="10" w:name="Text14"/>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bookmarkEnd w:id="10"/>
    </w:p>
    <w:p w14:paraId="7A090E9E" w14:textId="77777777" w:rsidR="00153E02" w:rsidRPr="00153E02" w:rsidRDefault="00153E02" w:rsidP="009C30BA">
      <w:pPr>
        <w:numPr>
          <w:ilvl w:val="0"/>
          <w:numId w:val="7"/>
        </w:numPr>
        <w:spacing w:before="120" w:afterLines="454" w:after="1089" w:line="360" w:lineRule="auto"/>
        <w:contextualSpacing/>
        <w:rPr>
          <w:rFonts w:ascii="Arial" w:hAnsi="Arial" w:cs="Arial"/>
          <w:sz w:val="20"/>
          <w:szCs w:val="20"/>
          <w:lang w:val="en-US"/>
        </w:rPr>
      </w:pPr>
      <w:r w:rsidRPr="00153E02">
        <w:rPr>
          <w:rFonts w:ascii="Arial" w:hAnsi="Arial" w:cs="Arial"/>
          <w:sz w:val="20"/>
          <w:szCs w:val="20"/>
          <w:lang w:val="en-US"/>
        </w:rPr>
        <w:t>for host bacteria</w:t>
      </w:r>
    </w:p>
    <w:p w14:paraId="4882B8F6" w14:textId="77777777" w:rsidR="00153E02" w:rsidRPr="00153E02" w:rsidRDefault="00153E02" w:rsidP="009C30BA">
      <w:pPr>
        <w:spacing w:before="120" w:afterLines="454" w:after="1089" w:line="360" w:lineRule="auto"/>
        <w:contextualSpacing/>
        <w:rPr>
          <w:rFonts w:ascii="Arial" w:hAnsi="Arial" w:cs="Arial"/>
          <w:sz w:val="20"/>
          <w:szCs w:val="20"/>
          <w:lang w:val="en-US"/>
        </w:rPr>
      </w:pPr>
      <w:r w:rsidRPr="00153E02">
        <w:rPr>
          <w:rFonts w:ascii="Arial" w:hAnsi="Arial" w:cs="Arial"/>
          <w:sz w:val="20"/>
          <w:szCs w:val="20"/>
          <w:lang w:val="en-US"/>
        </w:rPr>
        <w:t xml:space="preserve">Country of origin: </w:t>
      </w:r>
      <w:r w:rsidRPr="00153E02">
        <w:rPr>
          <w:rFonts w:ascii="Arial" w:hAnsi="Arial" w:cs="Arial"/>
          <w:sz w:val="20"/>
          <w:szCs w:val="20"/>
          <w:lang w:val="en-US"/>
        </w:rPr>
        <w:fldChar w:fldCharType="begin">
          <w:ffData>
            <w:name w:val="Text12"/>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p>
    <w:p w14:paraId="59FE8F0E" w14:textId="5B39D4ED" w:rsidR="00153E02" w:rsidRPr="00153E02" w:rsidRDefault="00153E02" w:rsidP="009C30BA">
      <w:pPr>
        <w:spacing w:before="120" w:afterLines="454" w:after="1089" w:line="360" w:lineRule="auto"/>
        <w:contextualSpacing/>
        <w:rPr>
          <w:rFonts w:ascii="Arial" w:hAnsi="Arial" w:cs="Arial"/>
          <w:sz w:val="20"/>
          <w:szCs w:val="20"/>
          <w:lang w:val="en-US"/>
        </w:rPr>
      </w:pPr>
      <w:r w:rsidRPr="00153E02">
        <w:rPr>
          <w:rFonts w:ascii="Arial" w:hAnsi="Arial" w:cs="Arial"/>
          <w:sz w:val="20"/>
          <w:szCs w:val="20"/>
          <w:lang w:val="en-US"/>
        </w:rPr>
        <w:t xml:space="preserve">Sampling agreement – PIC (Prior Informed Consent):      yes </w:t>
      </w:r>
      <w:r w:rsidRPr="00153E02">
        <w:rPr>
          <w:rFonts w:ascii="Arial" w:hAnsi="Arial" w:cs="Arial"/>
          <w:sz w:val="20"/>
          <w:szCs w:val="20"/>
          <w:lang w:val="en-US"/>
        </w:rPr>
        <w:fldChar w:fldCharType="begin">
          <w:ffData>
            <w:name w:val="Zaškrtávací3"/>
            <w:enabled/>
            <w:calcOnExit w:val="0"/>
            <w:checkBox>
              <w:sizeAuto/>
              <w:default w:val="0"/>
            </w:checkBox>
          </w:ffData>
        </w:fldChar>
      </w:r>
      <w:r w:rsidRPr="00153E02">
        <w:rPr>
          <w:rFonts w:ascii="Arial" w:hAnsi="Arial" w:cs="Arial"/>
          <w:sz w:val="20"/>
          <w:szCs w:val="20"/>
          <w:lang w:val="en-US"/>
        </w:rPr>
        <w:instrText xml:space="preserve"> FORMCHECKBOX </w:instrText>
      </w:r>
      <w:r w:rsidR="00622DDD">
        <w:rPr>
          <w:rFonts w:ascii="Arial" w:hAnsi="Arial" w:cs="Arial"/>
          <w:sz w:val="20"/>
          <w:szCs w:val="20"/>
          <w:lang w:val="en-US"/>
        </w:rPr>
      </w:r>
      <w:r w:rsidR="00622DDD">
        <w:rPr>
          <w:rFonts w:ascii="Arial" w:hAnsi="Arial" w:cs="Arial"/>
          <w:sz w:val="20"/>
          <w:szCs w:val="20"/>
          <w:lang w:val="en-US"/>
        </w:rPr>
        <w:fldChar w:fldCharType="separate"/>
      </w:r>
      <w:r w:rsidRPr="00153E02">
        <w:rPr>
          <w:rFonts w:ascii="Arial" w:hAnsi="Arial" w:cs="Arial"/>
          <w:sz w:val="20"/>
          <w:szCs w:val="20"/>
          <w:lang w:val="en-US"/>
        </w:rPr>
        <w:fldChar w:fldCharType="end"/>
      </w:r>
      <w:r w:rsidRPr="00153E02">
        <w:rPr>
          <w:rFonts w:ascii="Arial" w:hAnsi="Arial" w:cs="Arial"/>
          <w:sz w:val="20"/>
          <w:szCs w:val="20"/>
          <w:lang w:val="en-US"/>
        </w:rPr>
        <w:tab/>
      </w:r>
      <w:r w:rsidRPr="00153E02">
        <w:rPr>
          <w:rFonts w:ascii="Arial" w:hAnsi="Arial" w:cs="Arial"/>
          <w:sz w:val="20"/>
          <w:szCs w:val="20"/>
          <w:lang w:val="en-US"/>
        </w:rPr>
        <w:tab/>
        <w:t xml:space="preserve">no </w:t>
      </w:r>
      <w:r w:rsidRPr="00153E02">
        <w:rPr>
          <w:rFonts w:ascii="Arial" w:hAnsi="Arial" w:cs="Arial"/>
          <w:sz w:val="20"/>
          <w:szCs w:val="20"/>
          <w:lang w:val="en-US"/>
        </w:rPr>
        <w:fldChar w:fldCharType="begin">
          <w:ffData>
            <w:name w:val="Zaškrtávací4"/>
            <w:enabled/>
            <w:calcOnExit w:val="0"/>
            <w:checkBox>
              <w:sizeAuto/>
              <w:default w:val="0"/>
            </w:checkBox>
          </w:ffData>
        </w:fldChar>
      </w:r>
      <w:r w:rsidRPr="00153E02">
        <w:rPr>
          <w:rFonts w:ascii="Arial" w:hAnsi="Arial" w:cs="Arial"/>
          <w:sz w:val="20"/>
          <w:szCs w:val="20"/>
          <w:lang w:val="en-US"/>
        </w:rPr>
        <w:instrText xml:space="preserve"> FORMCHECKBOX </w:instrText>
      </w:r>
      <w:r w:rsidR="00622DDD">
        <w:rPr>
          <w:rFonts w:ascii="Arial" w:hAnsi="Arial" w:cs="Arial"/>
          <w:sz w:val="20"/>
          <w:szCs w:val="20"/>
          <w:lang w:val="en-US"/>
        </w:rPr>
      </w:r>
      <w:r w:rsidR="00622DDD">
        <w:rPr>
          <w:rFonts w:ascii="Arial" w:hAnsi="Arial" w:cs="Arial"/>
          <w:sz w:val="20"/>
          <w:szCs w:val="20"/>
          <w:lang w:val="en-US"/>
        </w:rPr>
        <w:fldChar w:fldCharType="separate"/>
      </w:r>
      <w:r w:rsidRPr="00153E02">
        <w:rPr>
          <w:rFonts w:ascii="Arial" w:hAnsi="Arial" w:cs="Arial"/>
          <w:sz w:val="20"/>
          <w:szCs w:val="20"/>
          <w:lang w:val="en-US"/>
        </w:rPr>
        <w:fldChar w:fldCharType="end"/>
      </w:r>
      <w:r w:rsidRPr="00153E02">
        <w:rPr>
          <w:rFonts w:ascii="Arial" w:hAnsi="Arial" w:cs="Arial"/>
          <w:sz w:val="20"/>
          <w:szCs w:val="20"/>
          <w:lang w:val="en-US"/>
        </w:rPr>
        <w:tab/>
        <w:t xml:space="preserve">not applicable </w:t>
      </w:r>
      <w:r w:rsidRPr="00153E02">
        <w:rPr>
          <w:rFonts w:ascii="Arial" w:hAnsi="Arial" w:cs="Arial"/>
          <w:sz w:val="20"/>
          <w:szCs w:val="20"/>
          <w:lang w:val="en-US"/>
        </w:rPr>
        <w:fldChar w:fldCharType="begin">
          <w:ffData>
            <w:name w:val="Zaškrtávací5"/>
            <w:enabled/>
            <w:calcOnExit w:val="0"/>
            <w:checkBox>
              <w:sizeAuto/>
              <w:default w:val="0"/>
            </w:checkBox>
          </w:ffData>
        </w:fldChar>
      </w:r>
      <w:r w:rsidRPr="00153E02">
        <w:rPr>
          <w:rFonts w:ascii="Arial" w:hAnsi="Arial" w:cs="Arial"/>
          <w:sz w:val="20"/>
          <w:szCs w:val="20"/>
          <w:lang w:val="en-US"/>
        </w:rPr>
        <w:instrText xml:space="preserve"> FORMCHECKBOX </w:instrText>
      </w:r>
      <w:r w:rsidR="00622DDD">
        <w:rPr>
          <w:rFonts w:ascii="Arial" w:hAnsi="Arial" w:cs="Arial"/>
          <w:sz w:val="20"/>
          <w:szCs w:val="20"/>
          <w:lang w:val="en-US"/>
        </w:rPr>
      </w:r>
      <w:r w:rsidR="00622DDD">
        <w:rPr>
          <w:rFonts w:ascii="Arial" w:hAnsi="Arial" w:cs="Arial"/>
          <w:sz w:val="20"/>
          <w:szCs w:val="20"/>
          <w:lang w:val="en-US"/>
        </w:rPr>
        <w:fldChar w:fldCharType="separate"/>
      </w:r>
      <w:r w:rsidRPr="00153E02">
        <w:rPr>
          <w:rFonts w:ascii="Arial" w:hAnsi="Arial" w:cs="Arial"/>
          <w:sz w:val="20"/>
          <w:szCs w:val="20"/>
          <w:lang w:val="en-US"/>
        </w:rPr>
        <w:fldChar w:fldCharType="end"/>
      </w:r>
    </w:p>
    <w:p w14:paraId="15C2F630" w14:textId="77777777" w:rsidR="00153E02" w:rsidRPr="00153E02" w:rsidRDefault="00153E02" w:rsidP="009C30BA">
      <w:pPr>
        <w:spacing w:before="120" w:afterLines="454" w:after="1089" w:line="360" w:lineRule="auto"/>
        <w:contextualSpacing/>
        <w:rPr>
          <w:rFonts w:ascii="Arial" w:hAnsi="Arial" w:cs="Arial"/>
          <w:sz w:val="20"/>
          <w:szCs w:val="20"/>
          <w:lang w:val="en-US"/>
        </w:rPr>
      </w:pPr>
      <w:r w:rsidRPr="00153E02">
        <w:rPr>
          <w:rFonts w:ascii="Arial" w:hAnsi="Arial" w:cs="Arial"/>
          <w:sz w:val="20"/>
          <w:szCs w:val="20"/>
          <w:lang w:val="en-US"/>
        </w:rPr>
        <w:t>If yes – reference:</w:t>
      </w:r>
    </w:p>
    <w:p w14:paraId="736B4AB4" w14:textId="77777777" w:rsidR="00153E02" w:rsidRPr="00153E02" w:rsidRDefault="00153E02" w:rsidP="009C30BA">
      <w:pPr>
        <w:tabs>
          <w:tab w:val="left" w:pos="9270"/>
        </w:tabs>
        <w:spacing w:before="120" w:afterLines="454" w:after="1089" w:line="360" w:lineRule="auto"/>
        <w:contextualSpacing/>
        <w:rPr>
          <w:rFonts w:ascii="Arial" w:hAnsi="Arial" w:cs="Arial"/>
          <w:sz w:val="20"/>
          <w:szCs w:val="20"/>
          <w:lang w:val="en-US"/>
        </w:rPr>
      </w:pPr>
      <w:r w:rsidRPr="00153E02">
        <w:rPr>
          <w:rFonts w:ascii="Arial" w:hAnsi="Arial" w:cs="Arial"/>
          <w:sz w:val="20"/>
          <w:szCs w:val="20"/>
          <w:lang w:val="en-US"/>
        </w:rPr>
        <w:t xml:space="preserve">– Name and address of the person or organization who issued the PIC: </w:t>
      </w:r>
      <w:r w:rsidRPr="00153E02">
        <w:rPr>
          <w:rFonts w:ascii="Arial" w:hAnsi="Arial" w:cs="Arial"/>
          <w:sz w:val="20"/>
          <w:szCs w:val="20"/>
          <w:lang w:val="en-US"/>
        </w:rPr>
        <w:fldChar w:fldCharType="begin">
          <w:ffData>
            <w:name w:val="Text13"/>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r w:rsidRPr="00153E02">
        <w:rPr>
          <w:rFonts w:ascii="Arial" w:hAnsi="Arial" w:cs="Arial"/>
          <w:sz w:val="20"/>
          <w:szCs w:val="20"/>
          <w:lang w:val="en-US"/>
        </w:rPr>
        <w:tab/>
      </w:r>
    </w:p>
    <w:p w14:paraId="4E13DC2B" w14:textId="7FB3E9BB" w:rsidR="00241D95" w:rsidRDefault="00153E02" w:rsidP="009B5219">
      <w:pPr>
        <w:spacing w:before="120" w:after="0" w:line="360" w:lineRule="auto"/>
        <w:contextualSpacing/>
        <w:rPr>
          <w:rFonts w:ascii="Arial" w:hAnsi="Arial" w:cs="Arial"/>
          <w:sz w:val="20"/>
          <w:szCs w:val="20"/>
          <w:lang w:val="en-US"/>
        </w:rPr>
      </w:pPr>
      <w:r w:rsidRPr="00153E02">
        <w:rPr>
          <w:rFonts w:ascii="Arial" w:hAnsi="Arial" w:cs="Arial"/>
          <w:sz w:val="20"/>
          <w:szCs w:val="20"/>
          <w:lang w:val="en-US"/>
        </w:rPr>
        <w:t xml:space="preserve">– Details of any agreed benefit sharing or other form of agreement (please attach documents): </w:t>
      </w:r>
      <w:r w:rsidRPr="00153E02">
        <w:rPr>
          <w:rFonts w:ascii="Arial" w:hAnsi="Arial" w:cs="Arial"/>
          <w:sz w:val="20"/>
          <w:szCs w:val="20"/>
          <w:lang w:val="en-US"/>
        </w:rPr>
        <w:fldChar w:fldCharType="begin">
          <w:ffData>
            <w:name w:val="Text14"/>
            <w:enabled/>
            <w:calcOnExit w:val="0"/>
            <w:textInput/>
          </w:ffData>
        </w:fldChar>
      </w:r>
      <w:r w:rsidRPr="00153E02">
        <w:rPr>
          <w:rFonts w:ascii="Arial" w:hAnsi="Arial" w:cs="Arial"/>
          <w:sz w:val="20"/>
          <w:szCs w:val="20"/>
          <w:lang w:val="en-US"/>
        </w:rPr>
        <w:instrText xml:space="preserve"> FORMTEXT </w:instrText>
      </w:r>
      <w:r w:rsidRPr="00153E02">
        <w:rPr>
          <w:rFonts w:ascii="Arial" w:hAnsi="Arial" w:cs="Arial"/>
          <w:sz w:val="20"/>
          <w:szCs w:val="20"/>
          <w:lang w:val="en-US"/>
        </w:rPr>
      </w:r>
      <w:r w:rsidRPr="00153E02">
        <w:rPr>
          <w:rFonts w:ascii="Arial" w:hAnsi="Arial" w:cs="Arial"/>
          <w:sz w:val="20"/>
          <w:szCs w:val="20"/>
          <w:lang w:val="en-US"/>
        </w:rPr>
        <w:fldChar w:fldCharType="separate"/>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noProof/>
          <w:sz w:val="20"/>
          <w:szCs w:val="20"/>
          <w:lang w:val="en-US"/>
        </w:rPr>
        <w:t> </w:t>
      </w:r>
      <w:r w:rsidRPr="00153E02">
        <w:rPr>
          <w:rFonts w:ascii="Arial" w:hAnsi="Arial" w:cs="Arial"/>
          <w:sz w:val="20"/>
          <w:szCs w:val="20"/>
          <w:lang w:val="en-US"/>
        </w:rPr>
        <w:fldChar w:fldCharType="end"/>
      </w:r>
    </w:p>
    <w:p w14:paraId="341AAC7C" w14:textId="7E57ED21" w:rsidR="009B5219" w:rsidRDefault="009B5219" w:rsidP="009B5219">
      <w:pPr>
        <w:spacing w:before="120" w:after="0" w:line="360" w:lineRule="auto"/>
        <w:contextualSpacing/>
        <w:rPr>
          <w:rFonts w:ascii="Arial" w:hAnsi="Arial" w:cs="Arial"/>
          <w:sz w:val="20"/>
          <w:szCs w:val="20"/>
          <w:lang w:val="en-US"/>
        </w:rPr>
      </w:pPr>
    </w:p>
    <w:p w14:paraId="0E311443" w14:textId="77777777" w:rsidR="009B5219" w:rsidRDefault="009B5219" w:rsidP="009B5219">
      <w:pPr>
        <w:spacing w:before="120" w:after="0" w:line="360" w:lineRule="auto"/>
        <w:contextualSpacing/>
        <w:rPr>
          <w:rFonts w:ascii="Arial" w:hAnsi="Arial" w:cs="Arial"/>
          <w:sz w:val="20"/>
          <w:szCs w:val="20"/>
          <w:lang w:val="en-US"/>
        </w:rPr>
      </w:pPr>
    </w:p>
    <w:p w14:paraId="002C0153" w14:textId="4DC04D25" w:rsidR="009B5219" w:rsidRPr="009B5219" w:rsidRDefault="009B5219" w:rsidP="009B5219">
      <w:pPr>
        <w:pStyle w:val="Zkladntext2"/>
        <w:spacing w:after="0" w:line="360" w:lineRule="auto"/>
        <w:contextualSpacing/>
        <w:rPr>
          <w:rFonts w:ascii="Arial" w:hAnsi="Arial" w:cs="Arial"/>
          <w:sz w:val="16"/>
          <w:szCs w:val="16"/>
          <w:lang w:val="en-US"/>
        </w:rPr>
      </w:pPr>
      <w:r w:rsidRPr="00B022E3">
        <w:rPr>
          <w:rFonts w:ascii="Arial" w:hAnsi="Arial" w:cs="Arial"/>
          <w:sz w:val="16"/>
          <w:szCs w:val="16"/>
          <w:vertAlign w:val="superscript"/>
          <w:lang w:val="en-US"/>
        </w:rPr>
        <w:t xml:space="preserve">1 </w:t>
      </w:r>
      <w:r w:rsidRPr="00B022E3">
        <w:rPr>
          <w:rFonts w:ascii="Arial" w:hAnsi="Arial" w:cs="Arial"/>
          <w:sz w:val="16"/>
          <w:szCs w:val="16"/>
          <w:lang w:val="en-US"/>
        </w:rPr>
        <w:t xml:space="preserve">no strains can be accepted without this </w:t>
      </w:r>
      <w:proofErr w:type="gramStart"/>
      <w:r w:rsidRPr="00B022E3">
        <w:rPr>
          <w:rFonts w:ascii="Arial" w:hAnsi="Arial" w:cs="Arial"/>
          <w:sz w:val="16"/>
          <w:szCs w:val="16"/>
          <w:lang w:val="en-US"/>
        </w:rPr>
        <w:t xml:space="preserve">information,  </w:t>
      </w:r>
      <w:r w:rsidRPr="00B022E3">
        <w:rPr>
          <w:rFonts w:ascii="Arial" w:hAnsi="Arial" w:cs="Arial"/>
          <w:sz w:val="16"/>
          <w:szCs w:val="16"/>
          <w:vertAlign w:val="superscript"/>
          <w:lang w:val="en-US"/>
        </w:rPr>
        <w:t>2</w:t>
      </w:r>
      <w:proofErr w:type="gramEnd"/>
      <w:r w:rsidRPr="00B022E3">
        <w:rPr>
          <w:rFonts w:ascii="Arial" w:hAnsi="Arial" w:cs="Arial"/>
          <w:sz w:val="16"/>
          <w:szCs w:val="16"/>
          <w:lang w:val="en-US"/>
        </w:rPr>
        <w:t>enclose reprints, if available</w:t>
      </w:r>
    </w:p>
    <w:p w14:paraId="0B2F235F" w14:textId="77777777" w:rsidR="00612185" w:rsidRPr="0074740D" w:rsidRDefault="00612185" w:rsidP="00286C37">
      <w:pPr>
        <w:contextualSpacing/>
        <w:outlineLvl w:val="0"/>
        <w:rPr>
          <w:rFonts w:ascii="Arial" w:hAnsi="Arial" w:cs="Arial"/>
          <w:b/>
          <w:lang w:val="en-US"/>
        </w:rPr>
      </w:pPr>
    </w:p>
    <w:p w14:paraId="6C020B01" w14:textId="0956CA12" w:rsidR="008A5CF4" w:rsidRPr="00325FF6" w:rsidRDefault="008A5CF4" w:rsidP="008A5CF4">
      <w:pPr>
        <w:spacing w:line="360" w:lineRule="auto"/>
        <w:contextualSpacing/>
        <w:mirrorIndents/>
        <w:outlineLvl w:val="0"/>
        <w:rPr>
          <w:rFonts w:ascii="Arial" w:hAnsi="Arial" w:cs="Arial"/>
          <w:b/>
          <w:sz w:val="20"/>
          <w:szCs w:val="20"/>
          <w:lang w:val="en-US"/>
        </w:rPr>
      </w:pPr>
      <w:r w:rsidRPr="0020633B">
        <w:rPr>
          <w:rFonts w:ascii="Arial" w:hAnsi="Arial" w:cs="Arial"/>
          <w:b/>
          <w:sz w:val="20"/>
          <w:szCs w:val="20"/>
          <w:lang w:val="en-US"/>
        </w:rPr>
        <w:t xml:space="preserve">I </w:t>
      </w:r>
      <w:r>
        <w:rPr>
          <w:rFonts w:ascii="Arial" w:hAnsi="Arial" w:cs="Arial"/>
          <w:b/>
          <w:sz w:val="20"/>
          <w:szCs w:val="20"/>
          <w:lang w:val="en-US"/>
        </w:rPr>
        <w:t xml:space="preserve">hereby </w:t>
      </w:r>
      <w:r w:rsidRPr="0020633B">
        <w:rPr>
          <w:rFonts w:ascii="Arial" w:hAnsi="Arial" w:cs="Arial"/>
          <w:b/>
          <w:sz w:val="20"/>
          <w:szCs w:val="20"/>
          <w:lang w:val="en-US"/>
        </w:rPr>
        <w:t xml:space="preserve">agree to deposit </w:t>
      </w:r>
      <w:r>
        <w:rPr>
          <w:rFonts w:ascii="Arial" w:hAnsi="Arial" w:cs="Arial"/>
          <w:b/>
          <w:sz w:val="20"/>
          <w:szCs w:val="20"/>
          <w:lang w:val="en-US"/>
        </w:rPr>
        <w:t>the aforementioned</w:t>
      </w:r>
      <w:r w:rsidRPr="0020633B">
        <w:rPr>
          <w:rFonts w:ascii="Arial" w:hAnsi="Arial" w:cs="Arial"/>
          <w:b/>
          <w:sz w:val="20"/>
          <w:szCs w:val="20"/>
          <w:lang w:val="en-US"/>
        </w:rPr>
        <w:t xml:space="preserve"> </w:t>
      </w:r>
      <w:r>
        <w:rPr>
          <w:rFonts w:ascii="Arial" w:hAnsi="Arial" w:cs="Arial"/>
          <w:b/>
          <w:sz w:val="20"/>
          <w:szCs w:val="20"/>
          <w:lang w:val="en-US"/>
        </w:rPr>
        <w:t>strain</w:t>
      </w:r>
      <w:r w:rsidRPr="0020633B">
        <w:rPr>
          <w:rFonts w:ascii="Arial" w:hAnsi="Arial" w:cs="Arial"/>
          <w:b/>
          <w:sz w:val="20"/>
          <w:szCs w:val="20"/>
          <w:lang w:val="en-US"/>
        </w:rPr>
        <w:t xml:space="preserve"> in the CCM</w:t>
      </w:r>
      <w:r>
        <w:rPr>
          <w:rFonts w:ascii="Arial" w:hAnsi="Arial" w:cs="Arial"/>
          <w:b/>
          <w:sz w:val="20"/>
          <w:szCs w:val="20"/>
          <w:lang w:val="en-US"/>
        </w:rPr>
        <w:t>.</w:t>
      </w:r>
      <w:r w:rsidRPr="0020633B">
        <w:rPr>
          <w:rFonts w:ascii="Arial" w:hAnsi="Arial" w:cs="Arial"/>
          <w:b/>
          <w:sz w:val="20"/>
          <w:szCs w:val="20"/>
          <w:lang w:val="en-US"/>
        </w:rPr>
        <w:t xml:space="preserve"> </w:t>
      </w:r>
      <w:r>
        <w:rPr>
          <w:rFonts w:ascii="Arial" w:hAnsi="Arial" w:cs="Arial"/>
          <w:b/>
          <w:sz w:val="20"/>
          <w:szCs w:val="20"/>
          <w:lang w:val="en-US"/>
        </w:rPr>
        <w:t xml:space="preserve">I accept the terms and conditions of the </w:t>
      </w:r>
      <w:r w:rsidRPr="0074740D">
        <w:rPr>
          <w:rFonts w:ascii="Arial" w:hAnsi="Arial" w:cs="Arial"/>
          <w:b/>
          <w:lang w:val="en-US"/>
        </w:rPr>
        <w:t>Material</w:t>
      </w:r>
      <w:r w:rsidRPr="0020633B">
        <w:rPr>
          <w:rFonts w:ascii="Arial" w:hAnsi="Arial" w:cs="Arial"/>
          <w:b/>
          <w:sz w:val="20"/>
          <w:szCs w:val="20"/>
          <w:lang w:val="en-US"/>
        </w:rPr>
        <w:t xml:space="preserve"> Deposit Agreement</w:t>
      </w:r>
      <w:r>
        <w:rPr>
          <w:rFonts w:ascii="Arial" w:hAnsi="Arial" w:cs="Arial"/>
          <w:b/>
          <w:sz w:val="20"/>
          <w:szCs w:val="20"/>
          <w:lang w:val="en-US"/>
        </w:rPr>
        <w:t xml:space="preserve"> (MDA) given below by completing this Accession Form and by transferring the strain to the CCM. The CCM accepts the terms and conditions of the MDA by accepting the strain for deposit.</w:t>
      </w:r>
    </w:p>
    <w:p w14:paraId="256D0739" w14:textId="77777777" w:rsidR="00B352B5" w:rsidRDefault="00B352B5" w:rsidP="006110C5">
      <w:pPr>
        <w:tabs>
          <w:tab w:val="left" w:leader="dot" w:pos="2835"/>
          <w:tab w:val="left" w:pos="3402"/>
          <w:tab w:val="left" w:leader="dot" w:pos="9923"/>
        </w:tabs>
        <w:spacing w:line="480" w:lineRule="auto"/>
        <w:contextualSpacing/>
        <w:mirrorIndents/>
        <w:rPr>
          <w:rFonts w:ascii="Arial" w:hAnsi="Arial" w:cs="Arial"/>
          <w:sz w:val="20"/>
          <w:szCs w:val="20"/>
          <w:lang w:val="en-US"/>
        </w:rPr>
      </w:pPr>
    </w:p>
    <w:p w14:paraId="62BAD1DF" w14:textId="77777777" w:rsidR="00FE7756" w:rsidRDefault="006110C5" w:rsidP="006110C5">
      <w:pPr>
        <w:tabs>
          <w:tab w:val="left" w:leader="dot" w:pos="2835"/>
          <w:tab w:val="left" w:pos="3402"/>
          <w:tab w:val="left" w:leader="dot" w:pos="9923"/>
        </w:tabs>
        <w:spacing w:line="480" w:lineRule="auto"/>
        <w:contextualSpacing/>
        <w:mirrorIndents/>
        <w:rPr>
          <w:rFonts w:ascii="Arial" w:hAnsi="Arial" w:cs="Arial"/>
          <w:sz w:val="20"/>
          <w:szCs w:val="20"/>
          <w:lang w:val="en-US"/>
        </w:rPr>
      </w:pPr>
      <w:r w:rsidRPr="006110C5">
        <w:rPr>
          <w:rFonts w:ascii="Arial" w:hAnsi="Arial" w:cs="Arial"/>
          <w:sz w:val="20"/>
          <w:szCs w:val="20"/>
          <w:lang w:val="en-US"/>
        </w:rPr>
        <w:t xml:space="preserve">Date: </w:t>
      </w:r>
      <w:r w:rsidR="001F0836" w:rsidRPr="006110C5">
        <w:rPr>
          <w:rFonts w:ascii="Arial" w:hAnsi="Arial" w:cs="Arial"/>
          <w:sz w:val="20"/>
          <w:szCs w:val="20"/>
          <w:lang w:val="en-US"/>
        </w:rPr>
        <w:fldChar w:fldCharType="begin">
          <w:ffData>
            <w:name w:val="Text21"/>
            <w:enabled/>
            <w:calcOnExit w:val="0"/>
            <w:textInput/>
          </w:ffData>
        </w:fldChar>
      </w:r>
      <w:bookmarkStart w:id="11" w:name="Text21"/>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11"/>
      <w:r w:rsidRPr="006110C5">
        <w:rPr>
          <w:rFonts w:ascii="Arial" w:hAnsi="Arial" w:cs="Arial"/>
          <w:sz w:val="20"/>
          <w:szCs w:val="20"/>
          <w:lang w:val="en-US"/>
        </w:rPr>
        <w:t xml:space="preserve">                     </w:t>
      </w:r>
    </w:p>
    <w:p w14:paraId="341252BF" w14:textId="77777777" w:rsidR="006110C5" w:rsidRPr="006110C5" w:rsidRDefault="006110C5" w:rsidP="006110C5">
      <w:pPr>
        <w:tabs>
          <w:tab w:val="left" w:leader="dot" w:pos="2835"/>
          <w:tab w:val="left" w:pos="3402"/>
          <w:tab w:val="left" w:leader="dot" w:pos="9923"/>
        </w:tabs>
        <w:spacing w:line="480" w:lineRule="auto"/>
        <w:contextualSpacing/>
        <w:mirrorIndents/>
        <w:rPr>
          <w:rFonts w:ascii="Arial" w:hAnsi="Arial" w:cs="Arial"/>
          <w:sz w:val="20"/>
          <w:szCs w:val="20"/>
          <w:lang w:val="en-US"/>
        </w:rPr>
      </w:pPr>
      <w:r w:rsidRPr="006110C5">
        <w:rPr>
          <w:rFonts w:ascii="Arial" w:hAnsi="Arial" w:cs="Arial"/>
          <w:sz w:val="20"/>
          <w:szCs w:val="20"/>
          <w:lang w:val="en-US"/>
        </w:rPr>
        <w:t xml:space="preserve">Signature of </w:t>
      </w:r>
      <w:proofErr w:type="gramStart"/>
      <w:r w:rsidRPr="006110C5">
        <w:rPr>
          <w:rFonts w:ascii="Arial" w:hAnsi="Arial" w:cs="Arial"/>
          <w:sz w:val="20"/>
          <w:szCs w:val="20"/>
          <w:lang w:val="en-US"/>
        </w:rPr>
        <w:t>depositor</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sidRPr="006110C5">
        <w:rPr>
          <w:rFonts w:ascii="Arial" w:hAnsi="Arial" w:cs="Arial"/>
          <w:sz w:val="20"/>
          <w:szCs w:val="20"/>
          <w:lang w:val="en-US"/>
        </w:rPr>
        <w:t>:</w:t>
      </w:r>
    </w:p>
    <w:tbl>
      <w:tblPr>
        <w:tblpPr w:leftFromText="141" w:rightFromText="141" w:vertAnchor="text" w:horzAnchor="margin" w:tblpXSpec="right" w:tblpY="74"/>
        <w:tblW w:w="0" w:type="auto"/>
        <w:tblLook w:val="04A0" w:firstRow="1" w:lastRow="0" w:firstColumn="1" w:lastColumn="0" w:noHBand="0" w:noVBand="1"/>
      </w:tblPr>
      <w:tblGrid>
        <w:gridCol w:w="4948"/>
      </w:tblGrid>
      <w:tr w:rsidR="006110C5" w:rsidRPr="006110C5" w14:paraId="3551390A" w14:textId="77777777" w:rsidTr="00FE7756">
        <w:trPr>
          <w:trHeight w:val="690"/>
        </w:trPr>
        <w:tc>
          <w:tcPr>
            <w:tcW w:w="4948" w:type="dxa"/>
            <w:shd w:val="clear" w:color="auto" w:fill="auto"/>
          </w:tcPr>
          <w:p w14:paraId="3DFD3118" w14:textId="77777777" w:rsidR="008D70AD" w:rsidRPr="006110C5" w:rsidRDefault="00FE7756" w:rsidP="006110C5">
            <w:pPr>
              <w:tabs>
                <w:tab w:val="left" w:pos="3402"/>
                <w:tab w:val="left" w:leader="dot" w:pos="9923"/>
              </w:tabs>
              <w:contextualSpacing/>
              <w:mirrorIndents/>
              <w:rPr>
                <w:rFonts w:ascii="Arial" w:hAnsi="Arial" w:cs="Arial"/>
                <w:sz w:val="20"/>
                <w:szCs w:val="20"/>
                <w:lang w:val="en-US"/>
              </w:rPr>
            </w:pPr>
            <w:r>
              <w:rPr>
                <w:rFonts w:ascii="Arial" w:hAnsi="Arial" w:cs="Arial"/>
                <w:sz w:val="20"/>
                <w:szCs w:val="20"/>
                <w:lang w:val="en-US"/>
              </w:rPr>
              <w:t xml:space="preserve">   </w:t>
            </w:r>
            <w:r w:rsidR="001F0836" w:rsidRPr="006110C5">
              <w:rPr>
                <w:rFonts w:ascii="Arial" w:hAnsi="Arial" w:cs="Arial"/>
                <w:sz w:val="20"/>
                <w:szCs w:val="20"/>
                <w:lang w:val="en-US"/>
              </w:rPr>
              <w:fldChar w:fldCharType="begin">
                <w:ffData>
                  <w:name w:val="Text23"/>
                  <w:enabled/>
                  <w:calcOnExit w:val="0"/>
                  <w:textInput/>
                </w:ffData>
              </w:fldChar>
            </w:r>
            <w:bookmarkStart w:id="12" w:name="Text23"/>
            <w:r w:rsidR="006110C5"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12"/>
          </w:p>
        </w:tc>
      </w:tr>
    </w:tbl>
    <w:p w14:paraId="08060DE0" w14:textId="77777777" w:rsidR="008D70AD" w:rsidRDefault="00FE7756" w:rsidP="00FE7756">
      <w:pPr>
        <w:tabs>
          <w:tab w:val="left" w:pos="3402"/>
          <w:tab w:val="left" w:leader="dot" w:pos="9923"/>
        </w:tabs>
        <w:spacing w:line="480" w:lineRule="auto"/>
        <w:contextualSpacing/>
        <w:mirrorIndents/>
        <w:rPr>
          <w:rFonts w:ascii="Arial" w:hAnsi="Arial" w:cs="Arial"/>
          <w:b/>
        </w:rPr>
      </w:pPr>
      <w:r>
        <w:rPr>
          <w:rFonts w:ascii="Arial" w:hAnsi="Arial" w:cs="Arial"/>
          <w:sz w:val="20"/>
          <w:szCs w:val="20"/>
          <w:lang w:val="en-US"/>
        </w:rPr>
        <w:t>Name</w:t>
      </w:r>
      <w:r w:rsidR="00F4413F">
        <w:rPr>
          <w:rFonts w:ascii="Arial" w:hAnsi="Arial" w:cs="Arial"/>
          <w:sz w:val="20"/>
          <w:szCs w:val="20"/>
          <w:lang w:val="en-US"/>
        </w:rPr>
        <w:t xml:space="preserve">, </w:t>
      </w:r>
      <w:r w:rsidR="006110C5" w:rsidRPr="006110C5">
        <w:rPr>
          <w:rFonts w:ascii="Arial" w:hAnsi="Arial" w:cs="Arial"/>
          <w:sz w:val="20"/>
          <w:szCs w:val="20"/>
          <w:lang w:val="en-US"/>
        </w:rPr>
        <w:t>full address</w:t>
      </w:r>
      <w:r w:rsidR="00F4413F">
        <w:rPr>
          <w:rFonts w:ascii="Arial" w:hAnsi="Arial" w:cs="Arial"/>
          <w:sz w:val="20"/>
          <w:szCs w:val="20"/>
          <w:lang w:val="en-US"/>
        </w:rPr>
        <w:t xml:space="preserve"> and</w:t>
      </w:r>
      <w:r w:rsidR="00D07ADB">
        <w:rPr>
          <w:rFonts w:ascii="Arial" w:hAnsi="Arial" w:cs="Arial"/>
          <w:sz w:val="20"/>
          <w:szCs w:val="20"/>
          <w:lang w:val="en-US"/>
        </w:rPr>
        <w:t xml:space="preserve"> email </w:t>
      </w:r>
      <w:proofErr w:type="gramStart"/>
      <w:r w:rsidR="00D07ADB">
        <w:rPr>
          <w:rFonts w:ascii="Arial" w:hAnsi="Arial" w:cs="Arial"/>
          <w:sz w:val="20"/>
          <w:szCs w:val="20"/>
          <w:lang w:val="en-US"/>
        </w:rPr>
        <w:t>address</w:t>
      </w:r>
      <w:r w:rsidR="006110C5" w:rsidRPr="006110C5">
        <w:rPr>
          <w:rFonts w:ascii="Arial" w:hAnsi="Arial" w:cs="Arial"/>
          <w:sz w:val="20"/>
          <w:szCs w:val="20"/>
          <w:vertAlign w:val="superscript"/>
          <w:lang w:val="en-US"/>
        </w:rPr>
        <w:t>(</w:t>
      </w:r>
      <w:proofErr w:type="gramEnd"/>
      <w:r w:rsidR="006110C5" w:rsidRPr="006110C5">
        <w:rPr>
          <w:rFonts w:ascii="Arial" w:hAnsi="Arial" w:cs="Arial"/>
          <w:sz w:val="20"/>
          <w:szCs w:val="20"/>
          <w:vertAlign w:val="superscript"/>
          <w:lang w:val="en-US"/>
        </w:rPr>
        <w:t>*)</w:t>
      </w:r>
      <w:r w:rsidR="006110C5" w:rsidRPr="006110C5">
        <w:rPr>
          <w:rFonts w:ascii="Arial" w:hAnsi="Arial" w:cs="Arial"/>
          <w:sz w:val="20"/>
          <w:szCs w:val="20"/>
          <w:lang w:val="en-US"/>
        </w:rPr>
        <w:t>:</w:t>
      </w:r>
    </w:p>
    <w:p w14:paraId="38F28A6B" w14:textId="2020B649" w:rsidR="00E612CF" w:rsidRPr="002553F3" w:rsidRDefault="00A93E55" w:rsidP="00D673C9">
      <w:pPr>
        <w:jc w:val="center"/>
        <w:rPr>
          <w:rFonts w:ascii="Arial" w:eastAsia="Arial" w:hAnsi="Arial" w:cs="Arial"/>
          <w:b/>
          <w:sz w:val="28"/>
          <w:szCs w:val="28"/>
        </w:rPr>
      </w:pPr>
      <w:r>
        <w:rPr>
          <w:rFonts w:ascii="Arial" w:hAnsi="Arial" w:cs="Arial"/>
          <w:sz w:val="16"/>
          <w:szCs w:val="16"/>
        </w:rPr>
        <w:br w:type="page"/>
      </w:r>
      <w:r w:rsidR="00E612CF" w:rsidRPr="002553F3">
        <w:rPr>
          <w:rFonts w:ascii="Arial" w:eastAsia="Arial" w:hAnsi="Arial" w:cs="Arial"/>
          <w:b/>
          <w:sz w:val="28"/>
          <w:szCs w:val="28"/>
        </w:rPr>
        <w:lastRenderedPageBreak/>
        <w:t>Material Deposit Agreemen</w:t>
      </w:r>
      <w:r w:rsidR="00E612CF">
        <w:rPr>
          <w:rFonts w:ascii="Arial" w:eastAsia="Arial" w:hAnsi="Arial" w:cs="Arial"/>
          <w:b/>
          <w:sz w:val="28"/>
          <w:szCs w:val="28"/>
        </w:rPr>
        <w:t>t</w:t>
      </w:r>
    </w:p>
    <w:p w14:paraId="4BB4F367" w14:textId="77777777" w:rsidR="00E612CF" w:rsidRPr="00205D8D" w:rsidRDefault="00E612CF" w:rsidP="00E612CF">
      <w:pPr>
        <w:pStyle w:val="Zkladntext"/>
        <w:tabs>
          <w:tab w:val="center" w:pos="5882"/>
          <w:tab w:val="center" w:pos="8323"/>
        </w:tabs>
        <w:rPr>
          <w:rFonts w:ascii="Arial" w:hAnsi="Arial" w:cs="Arial"/>
          <w:sz w:val="22"/>
          <w:szCs w:val="22"/>
        </w:rPr>
      </w:pPr>
    </w:p>
    <w:p w14:paraId="77EA89A9" w14:textId="77777777" w:rsidR="00E612CF" w:rsidRDefault="00E612CF" w:rsidP="00E612CF">
      <w:pPr>
        <w:ind w:firstLine="360"/>
        <w:rPr>
          <w:rFonts w:ascii="Arial" w:hAnsi="Arial" w:cs="Arial"/>
          <w:b/>
          <w:sz w:val="20"/>
          <w:szCs w:val="20"/>
        </w:rPr>
      </w:pPr>
      <w:r w:rsidRPr="003D1548">
        <w:rPr>
          <w:rFonts w:ascii="Arial" w:hAnsi="Arial" w:cs="Arial"/>
          <w:b/>
          <w:sz w:val="20"/>
          <w:szCs w:val="20"/>
        </w:rPr>
        <w:t>D</w:t>
      </w:r>
      <w:r>
        <w:rPr>
          <w:rFonts w:ascii="Arial" w:hAnsi="Arial" w:cs="Arial"/>
          <w:b/>
          <w:sz w:val="20"/>
          <w:szCs w:val="20"/>
        </w:rPr>
        <w:t>efinition</w:t>
      </w:r>
      <w:r w:rsidRPr="003D1548">
        <w:rPr>
          <w:rFonts w:ascii="Arial" w:hAnsi="Arial" w:cs="Arial"/>
          <w:b/>
          <w:sz w:val="20"/>
          <w:szCs w:val="20"/>
        </w:rPr>
        <w:t xml:space="preserve">: </w:t>
      </w:r>
    </w:p>
    <w:p w14:paraId="7BB01107" w14:textId="77777777" w:rsidR="00E612CF" w:rsidRPr="002553F3" w:rsidRDefault="00E612CF" w:rsidP="00E612CF">
      <w:pPr>
        <w:numPr>
          <w:ilvl w:val="0"/>
          <w:numId w:val="5"/>
        </w:numPr>
        <w:tabs>
          <w:tab w:val="left" w:pos="340"/>
        </w:tabs>
        <w:spacing w:after="0" w:line="240" w:lineRule="auto"/>
        <w:rPr>
          <w:rFonts w:ascii="Arial" w:hAnsi="Arial" w:cs="Arial"/>
          <w:i/>
          <w:sz w:val="20"/>
          <w:szCs w:val="20"/>
        </w:rPr>
      </w:pPr>
      <w:r w:rsidRPr="002553F3">
        <w:rPr>
          <w:rFonts w:ascii="Arial" w:hAnsi="Arial" w:cs="Arial"/>
          <w:i/>
          <w:sz w:val="20"/>
          <w:szCs w:val="20"/>
        </w:rPr>
        <w:t>COLLECTION: Czech Collection of Microorganisms (CCM), Masaryk University, Brno</w:t>
      </w:r>
    </w:p>
    <w:p w14:paraId="2C8A2478" w14:textId="77777777" w:rsidR="00E612CF" w:rsidRPr="002553F3" w:rsidRDefault="00E612CF" w:rsidP="00E612CF">
      <w:pPr>
        <w:numPr>
          <w:ilvl w:val="0"/>
          <w:numId w:val="5"/>
        </w:numPr>
        <w:tabs>
          <w:tab w:val="left" w:pos="340"/>
        </w:tabs>
        <w:spacing w:after="0" w:line="240" w:lineRule="auto"/>
        <w:rPr>
          <w:rFonts w:ascii="Arial" w:hAnsi="Arial" w:cs="Arial"/>
          <w:i/>
          <w:sz w:val="20"/>
          <w:szCs w:val="20"/>
        </w:rPr>
      </w:pPr>
      <w:r w:rsidRPr="002553F3">
        <w:rPr>
          <w:rFonts w:ascii="Arial" w:hAnsi="Arial" w:cs="Arial"/>
          <w:i/>
          <w:sz w:val="20"/>
          <w:szCs w:val="20"/>
        </w:rPr>
        <w:t xml:space="preserve">DEPONENT: The original owner of the material that </w:t>
      </w:r>
      <w:r>
        <w:rPr>
          <w:rFonts w:ascii="Arial" w:hAnsi="Arial" w:cs="Arial"/>
          <w:i/>
          <w:sz w:val="20"/>
          <w:szCs w:val="20"/>
        </w:rPr>
        <w:t>supplied the material</w:t>
      </w:r>
      <w:r w:rsidRPr="002553F3">
        <w:rPr>
          <w:rFonts w:ascii="Arial" w:hAnsi="Arial" w:cs="Arial"/>
          <w:i/>
          <w:sz w:val="20"/>
          <w:szCs w:val="20"/>
        </w:rPr>
        <w:t xml:space="preserve"> in the CCM for deposition in a public collection of microorganisms</w:t>
      </w:r>
    </w:p>
    <w:p w14:paraId="4AA5CADD" w14:textId="77777777" w:rsidR="00E612CF" w:rsidRDefault="00E612CF" w:rsidP="00E612CF">
      <w:pPr>
        <w:numPr>
          <w:ilvl w:val="0"/>
          <w:numId w:val="5"/>
        </w:numPr>
        <w:tabs>
          <w:tab w:val="left" w:pos="340"/>
        </w:tabs>
        <w:spacing w:after="0" w:line="240" w:lineRule="auto"/>
        <w:rPr>
          <w:rFonts w:ascii="Arial" w:hAnsi="Arial" w:cs="Arial"/>
          <w:i/>
          <w:sz w:val="20"/>
          <w:szCs w:val="20"/>
        </w:rPr>
      </w:pPr>
      <w:r w:rsidRPr="002553F3">
        <w:rPr>
          <w:rFonts w:ascii="Arial" w:hAnsi="Arial" w:cs="Arial"/>
          <w:i/>
          <w:sz w:val="20"/>
          <w:szCs w:val="20"/>
        </w:rPr>
        <w:t>MATERIAL: Material that comes from the original deposited culture (material that has not undergone genomic change since the original CCM deposit) supplied by the COLLECTION DEPONENT. Material description is specified in the Access</w:t>
      </w:r>
      <w:r>
        <w:rPr>
          <w:rFonts w:ascii="Arial" w:hAnsi="Arial" w:cs="Arial"/>
          <w:i/>
          <w:sz w:val="20"/>
          <w:szCs w:val="20"/>
        </w:rPr>
        <w:t>ion</w:t>
      </w:r>
      <w:r w:rsidRPr="002553F3">
        <w:rPr>
          <w:rFonts w:ascii="Arial" w:hAnsi="Arial" w:cs="Arial"/>
          <w:i/>
          <w:sz w:val="20"/>
          <w:szCs w:val="20"/>
        </w:rPr>
        <w:t xml:space="preserve"> Form (AF)</w:t>
      </w:r>
    </w:p>
    <w:p w14:paraId="55644DC3" w14:textId="77777777" w:rsidR="00E612CF" w:rsidRDefault="00E612CF" w:rsidP="00E612CF">
      <w:pPr>
        <w:tabs>
          <w:tab w:val="left" w:pos="340"/>
        </w:tabs>
        <w:spacing w:after="0" w:line="240" w:lineRule="auto"/>
        <w:ind w:left="720"/>
        <w:rPr>
          <w:rFonts w:ascii="Arial" w:hAnsi="Arial" w:cs="Arial"/>
          <w:i/>
          <w:sz w:val="20"/>
          <w:szCs w:val="20"/>
        </w:rPr>
      </w:pPr>
    </w:p>
    <w:p w14:paraId="040804A4" w14:textId="77777777" w:rsidR="00E612CF" w:rsidRPr="002553F3" w:rsidRDefault="00E612CF" w:rsidP="00E612CF">
      <w:pPr>
        <w:tabs>
          <w:tab w:val="left" w:pos="340"/>
        </w:tabs>
        <w:spacing w:after="0" w:line="240" w:lineRule="auto"/>
        <w:ind w:left="720"/>
        <w:rPr>
          <w:rFonts w:ascii="Arial" w:hAnsi="Arial" w:cs="Arial"/>
          <w:i/>
          <w:sz w:val="20"/>
          <w:szCs w:val="20"/>
        </w:rPr>
      </w:pPr>
    </w:p>
    <w:p w14:paraId="42A6B00A" w14:textId="77777777" w:rsidR="00E612CF" w:rsidRDefault="00E612CF" w:rsidP="00E612CF">
      <w:pPr>
        <w:pStyle w:val="Default"/>
        <w:numPr>
          <w:ilvl w:val="0"/>
          <w:numId w:val="5"/>
        </w:numPr>
        <w:spacing w:after="160"/>
        <w:ind w:right="-96"/>
        <w:jc w:val="both"/>
        <w:rPr>
          <w:rFonts w:ascii="Arial" w:eastAsia="Arial" w:hAnsi="Arial" w:cs="Arial"/>
          <w:color w:val="auto"/>
          <w:sz w:val="20"/>
          <w:szCs w:val="20"/>
        </w:rPr>
        <w:sectPr w:rsidR="00E612CF" w:rsidSect="00E612CF">
          <w:headerReference w:type="default" r:id="rId12"/>
          <w:footerReference w:type="default" r:id="rId13"/>
          <w:headerReference w:type="first" r:id="rId14"/>
          <w:footerReference w:type="first" r:id="rId15"/>
          <w:type w:val="continuous"/>
          <w:pgSz w:w="11906" w:h="16838" w:code="9"/>
          <w:pgMar w:top="2353" w:right="1361" w:bottom="1928" w:left="1361" w:header="709" w:footer="624" w:gutter="0"/>
          <w:cols w:space="708"/>
          <w:titlePg/>
          <w:docGrid w:linePitch="360" w:charSpace="-2049"/>
        </w:sectPr>
      </w:pPr>
    </w:p>
    <w:p w14:paraId="0FBC4CC6" w14:textId="77777777" w:rsidR="00E612CF" w:rsidRPr="006D0CFB" w:rsidRDefault="00E612CF" w:rsidP="00E612CF">
      <w:pPr>
        <w:pStyle w:val="Default"/>
        <w:numPr>
          <w:ilvl w:val="0"/>
          <w:numId w:val="6"/>
        </w:numPr>
        <w:spacing w:after="160"/>
        <w:ind w:right="-96"/>
        <w:jc w:val="both"/>
        <w:rPr>
          <w:rFonts w:ascii="Arial" w:hAnsi="Arial" w:cs="Arial"/>
          <w:color w:val="auto"/>
          <w:sz w:val="18"/>
          <w:szCs w:val="18"/>
        </w:rPr>
      </w:pPr>
      <w:r w:rsidRPr="006D0CFB">
        <w:rPr>
          <w:rFonts w:ascii="Arial" w:eastAsia="Arial" w:hAnsi="Arial" w:cs="Arial"/>
          <w:color w:val="auto"/>
          <w:sz w:val="18"/>
          <w:szCs w:val="18"/>
        </w:rPr>
        <w:t xml:space="preserve">THE DEPONENT shall transfer the MATERIAL for deposition in the public COLLECTION of cultures. The transfer of the MATERIAL shall not give rise to financial obligations for either party towards the other party. </w:t>
      </w:r>
    </w:p>
    <w:p w14:paraId="45D9F2F0" w14:textId="77777777" w:rsidR="00E612CF" w:rsidRPr="006D0CFB" w:rsidRDefault="00E612CF" w:rsidP="00E612CF">
      <w:pPr>
        <w:pStyle w:val="Default"/>
        <w:numPr>
          <w:ilvl w:val="0"/>
          <w:numId w:val="6"/>
        </w:numPr>
        <w:spacing w:after="160"/>
        <w:ind w:right="-96"/>
        <w:jc w:val="both"/>
        <w:rPr>
          <w:rFonts w:ascii="Arial" w:hAnsi="Arial" w:cs="Arial"/>
          <w:color w:val="auto"/>
          <w:sz w:val="18"/>
          <w:szCs w:val="18"/>
        </w:rPr>
      </w:pPr>
      <w:r w:rsidRPr="006D0CFB">
        <w:rPr>
          <w:rFonts w:ascii="Arial" w:eastAsia="Arial" w:hAnsi="Arial" w:cs="Arial"/>
          <w:sz w:val="18"/>
          <w:szCs w:val="18"/>
        </w:rPr>
        <w:t xml:space="preserve">THE DEPONENT declares that they have obtained the MATERIAL for deposit in accordance with the applicable legislation of the states or territories concerned. </w:t>
      </w:r>
    </w:p>
    <w:p w14:paraId="5549C511" w14:textId="77777777" w:rsidR="00E612CF" w:rsidRPr="006D0CFB" w:rsidRDefault="00E612CF" w:rsidP="00E612CF">
      <w:pPr>
        <w:pStyle w:val="Default"/>
        <w:numPr>
          <w:ilvl w:val="0"/>
          <w:numId w:val="6"/>
        </w:numPr>
        <w:spacing w:after="160"/>
        <w:ind w:right="-96"/>
        <w:jc w:val="both"/>
        <w:rPr>
          <w:rFonts w:ascii="Arial" w:hAnsi="Arial" w:cs="Arial"/>
          <w:color w:val="auto"/>
          <w:sz w:val="18"/>
          <w:szCs w:val="18"/>
        </w:rPr>
      </w:pPr>
      <w:r w:rsidRPr="006D0CFB">
        <w:rPr>
          <w:rFonts w:ascii="Arial" w:eastAsia="Arial" w:hAnsi="Arial" w:cs="Arial"/>
          <w:sz w:val="18"/>
          <w:szCs w:val="18"/>
        </w:rPr>
        <w:t xml:space="preserve">The information provided by DEPONENT in the AF is accurate, complete and true, including the obligations under the Nagoya Protocol and related legislation. </w:t>
      </w:r>
    </w:p>
    <w:p w14:paraId="0A19FBE4" w14:textId="77777777" w:rsidR="00E612CF" w:rsidRPr="006D0CFB" w:rsidRDefault="00E612CF" w:rsidP="00E612CF">
      <w:pPr>
        <w:pStyle w:val="Default"/>
        <w:numPr>
          <w:ilvl w:val="0"/>
          <w:numId w:val="6"/>
        </w:numPr>
        <w:spacing w:after="160"/>
        <w:ind w:right="-96"/>
        <w:jc w:val="both"/>
        <w:rPr>
          <w:rFonts w:ascii="Arial" w:hAnsi="Arial" w:cs="Arial"/>
          <w:color w:val="auto"/>
          <w:sz w:val="18"/>
          <w:szCs w:val="18"/>
        </w:rPr>
      </w:pPr>
      <w:r w:rsidRPr="006D0CFB">
        <w:rPr>
          <w:rFonts w:ascii="Arial" w:hAnsi="Arial" w:cs="Arial"/>
          <w:color w:val="auto"/>
          <w:sz w:val="18"/>
          <w:szCs w:val="18"/>
        </w:rPr>
        <w:t xml:space="preserve">The purpose of including the MATERIAL in the COLLECTION is the long-term conservation of the MATERIAL for the preservation of the microbial gene pool and its possible future use by the professional public for research, educcation and other purposes. The deposition will take place without delay after the transfer of the MATERIAL with regard to the operation of the COLLECTION. </w:t>
      </w:r>
    </w:p>
    <w:p w14:paraId="21E0FDB9" w14:textId="77777777" w:rsidR="00E612CF"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eastAsia="Arial" w:hAnsi="Arial" w:cs="Arial"/>
          <w:sz w:val="18"/>
          <w:szCs w:val="18"/>
        </w:rPr>
        <w:t xml:space="preserve">THE COLLECTION is not bound by the obligation to accept the MATERIAL for deposition if the rejection is caused by professional or capacity reasons. THE COLLECTION has no responsibility towards the DEPONENT for ensuring the viability of the MATERIAL in the COLLECTION fund. </w:t>
      </w:r>
    </w:p>
    <w:p w14:paraId="4F7255E8" w14:textId="77777777" w:rsidR="00E612CF" w:rsidRPr="0079025E" w:rsidRDefault="00E612CF" w:rsidP="00E612CF">
      <w:pPr>
        <w:pStyle w:val="Odstavecseseznamem"/>
        <w:spacing w:after="160" w:line="240" w:lineRule="auto"/>
        <w:jc w:val="both"/>
        <w:rPr>
          <w:rFonts w:ascii="Arial" w:eastAsia="Arial" w:hAnsi="Arial" w:cs="Arial"/>
          <w:sz w:val="18"/>
          <w:szCs w:val="18"/>
        </w:rPr>
      </w:pPr>
    </w:p>
    <w:p w14:paraId="70568BDB" w14:textId="77777777" w:rsidR="00E612CF" w:rsidRPr="00057381"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eastAsia="Arial" w:hAnsi="Arial" w:cs="Arial"/>
          <w:sz w:val="18"/>
          <w:szCs w:val="18"/>
        </w:rPr>
        <w:t xml:space="preserve">By providing the MATERIAL for deposit, non-exclusive intellectual property license is granted to the COLLECTION. DEPONENT may deposit, use and provide the original culture under the original name to third parties. </w:t>
      </w:r>
    </w:p>
    <w:p w14:paraId="434043F3" w14:textId="77777777" w:rsidR="00E612CF"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eastAsia="Arial" w:hAnsi="Arial" w:cs="Arial"/>
          <w:sz w:val="18"/>
          <w:szCs w:val="18"/>
        </w:rPr>
        <w:t xml:space="preserve">THE DEPONENT authorizes the COLLECTION to use the MATERIAL </w:t>
      </w:r>
      <w:r w:rsidRPr="0079025E">
        <w:rPr>
          <w:rFonts w:ascii="Arial" w:eastAsia="Arial" w:hAnsi="Arial" w:cs="Arial"/>
          <w:sz w:val="18"/>
          <w:szCs w:val="18"/>
        </w:rPr>
        <w:t>without any restriction for purposes related to research, development and education, including commercial use.</w:t>
      </w:r>
    </w:p>
    <w:p w14:paraId="137B90A1" w14:textId="77777777" w:rsidR="00E612CF" w:rsidRPr="0079025E" w:rsidRDefault="00E612CF" w:rsidP="00E612CF">
      <w:pPr>
        <w:pStyle w:val="Odstavecseseznamem"/>
        <w:spacing w:after="160" w:line="240" w:lineRule="auto"/>
        <w:jc w:val="both"/>
        <w:rPr>
          <w:rFonts w:ascii="Arial" w:eastAsia="Arial" w:hAnsi="Arial" w:cs="Arial"/>
          <w:sz w:val="18"/>
          <w:szCs w:val="18"/>
        </w:rPr>
      </w:pPr>
    </w:p>
    <w:p w14:paraId="066831AE" w14:textId="77777777" w:rsidR="00E612CF" w:rsidRPr="00482162"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eastAsia="Arial" w:hAnsi="Arial" w:cs="Arial"/>
          <w:sz w:val="18"/>
          <w:szCs w:val="18"/>
        </w:rPr>
        <w:t>DEPONENT agrees that the COLLECTION provides MATERIAL to third parties in accordance with the internal rules of the COLLECTION (Material Transfer Agreement, https://ccm.sci.muni.cz) and in accordance with applicable legislation.</w:t>
      </w:r>
    </w:p>
    <w:p w14:paraId="664694BC" w14:textId="77777777" w:rsidR="00E612CF" w:rsidRPr="00F6215E" w:rsidRDefault="00E612CF" w:rsidP="00E612CF">
      <w:pPr>
        <w:pStyle w:val="Odstavecseseznamem"/>
        <w:spacing w:after="160" w:line="240" w:lineRule="auto"/>
        <w:jc w:val="both"/>
        <w:rPr>
          <w:rFonts w:ascii="Arial" w:eastAsia="Arial" w:hAnsi="Arial" w:cs="Arial"/>
          <w:sz w:val="18"/>
          <w:szCs w:val="18"/>
        </w:rPr>
      </w:pPr>
    </w:p>
    <w:p w14:paraId="3CC4D6CD" w14:textId="77777777" w:rsidR="00E612CF"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eastAsia="Arial" w:hAnsi="Arial" w:cs="Arial"/>
          <w:sz w:val="18"/>
          <w:szCs w:val="18"/>
        </w:rPr>
        <w:t>THE DEPONENT acknowledges that the COLLECTION may provide the MATERIAL to third parties for a fee. This fee covers the minimum costs incurred by the COLLECTION for storing the MATERIAL in the COLLECTION.</w:t>
      </w:r>
    </w:p>
    <w:p w14:paraId="66713C87" w14:textId="77777777" w:rsidR="00E612CF" w:rsidRPr="0079025E" w:rsidRDefault="00E612CF" w:rsidP="00E612CF">
      <w:pPr>
        <w:pStyle w:val="Odstavecseseznamem"/>
        <w:spacing w:after="160" w:line="240" w:lineRule="auto"/>
        <w:jc w:val="both"/>
        <w:rPr>
          <w:rFonts w:ascii="Arial" w:eastAsia="Arial" w:hAnsi="Arial" w:cs="Arial"/>
          <w:sz w:val="18"/>
          <w:szCs w:val="18"/>
        </w:rPr>
      </w:pPr>
    </w:p>
    <w:p w14:paraId="212C00E1" w14:textId="77777777" w:rsidR="00E612CF" w:rsidRPr="0079025E"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eastAsia="Arial" w:hAnsi="Arial" w:cs="Arial"/>
          <w:sz w:val="18"/>
          <w:szCs w:val="18"/>
        </w:rPr>
        <w:t>THE DEPONENT acknowledges that the COLLECTION will pass on the information and a copy of the necessary documents accompanying the MATERIAL to third parties, if required by law or best practice to comply with the Nagoya Protocol.</w:t>
      </w:r>
    </w:p>
    <w:p w14:paraId="302A788D" w14:textId="77777777" w:rsidR="00E612CF" w:rsidRPr="006D0CFB" w:rsidRDefault="00E612CF" w:rsidP="00E612CF">
      <w:pPr>
        <w:pStyle w:val="Odstavecseseznamem"/>
        <w:spacing w:after="160" w:line="240" w:lineRule="auto"/>
        <w:jc w:val="both"/>
        <w:rPr>
          <w:rFonts w:ascii="Arial" w:eastAsia="Arial" w:hAnsi="Arial" w:cs="Arial"/>
          <w:sz w:val="18"/>
          <w:szCs w:val="18"/>
        </w:rPr>
      </w:pPr>
    </w:p>
    <w:p w14:paraId="685F97A1" w14:textId="77777777" w:rsidR="00E612CF" w:rsidRPr="0079025E"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hAnsi="Arial" w:cs="Arial"/>
          <w:sz w:val="18"/>
          <w:szCs w:val="18"/>
        </w:rPr>
        <w:t>THE COLLECTION is understood that the provided MATERIAL is of an experimental nature and any handling of it is at its own risk, in accordance with the applicable legal regulations of the Czech Republic.</w:t>
      </w:r>
    </w:p>
    <w:p w14:paraId="3648F699" w14:textId="77777777" w:rsidR="00BE47A9" w:rsidRPr="006D0CFB" w:rsidRDefault="00BE47A9" w:rsidP="008D70AD">
      <w:pPr>
        <w:rPr>
          <w:rFonts w:ascii="Arial" w:hAnsi="Arial" w:cs="Arial"/>
          <w:sz w:val="18"/>
          <w:szCs w:val="18"/>
        </w:rPr>
      </w:pPr>
    </w:p>
    <w:sectPr w:rsidR="00BE47A9" w:rsidRPr="006D0CFB" w:rsidSect="00DD1254">
      <w:type w:val="continuous"/>
      <w:pgSz w:w="11906" w:h="16838" w:code="9"/>
      <w:pgMar w:top="2353" w:right="1361" w:bottom="1928" w:left="1361" w:header="709" w:footer="624" w:gutter="0"/>
      <w:cols w:num="2"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622D" w14:textId="77777777" w:rsidR="005D54CE" w:rsidRDefault="005D54CE">
      <w:pPr>
        <w:spacing w:after="0" w:line="240" w:lineRule="auto"/>
      </w:pPr>
      <w:r>
        <w:separator/>
      </w:r>
    </w:p>
  </w:endnote>
  <w:endnote w:type="continuationSeparator" w:id="0">
    <w:p w14:paraId="79BA1023" w14:textId="77777777" w:rsidR="005D54CE" w:rsidRDefault="005D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9ED8" w14:textId="683F80B0" w:rsidR="005D54CE" w:rsidRDefault="005D54CE" w:rsidP="005D54CE">
    <w:pPr>
      <w:pStyle w:val="Zpat-univerzita4dkyadresy"/>
      <w:tabs>
        <w:tab w:val="clear" w:pos="4536"/>
        <w:tab w:val="clear" w:pos="9072"/>
        <w:tab w:val="right" w:pos="9639"/>
      </w:tabs>
      <w:ind w:right="-455"/>
    </w:pPr>
    <w:r>
      <w:t>IF-</w:t>
    </w:r>
    <w:r w:rsidR="00373518">
      <w:t>1</w:t>
    </w:r>
    <w:r>
      <w:t>8</w:t>
    </w:r>
    <w:r w:rsidR="00373518">
      <w:t>1</w:t>
    </w:r>
    <w:r>
      <w:t>.0</w:t>
    </w:r>
    <w:r w:rsidR="004B61D8">
      <w:t>5</w:t>
    </w:r>
    <w:r>
      <w:tab/>
      <w:t>Masaryk University, Faculty of Science</w:t>
    </w:r>
  </w:p>
  <w:p w14:paraId="7C4EC7F7" w14:textId="77777777" w:rsidR="005D54CE" w:rsidRPr="003D7877" w:rsidRDefault="005D54CE" w:rsidP="005D54CE">
    <w:pPr>
      <w:pStyle w:val="Zpat"/>
      <w:tabs>
        <w:tab w:val="clear" w:pos="4536"/>
        <w:tab w:val="clear" w:pos="9072"/>
        <w:tab w:val="right" w:pos="9639"/>
      </w:tabs>
      <w:ind w:right="-455"/>
      <w:rPr>
        <w:b/>
      </w:rPr>
    </w:pPr>
    <w:r>
      <w:rPr>
        <w:rFonts w:cs="Arial"/>
        <w:b/>
        <w:szCs w:val="16"/>
      </w:rPr>
      <w:tab/>
      <w:t>Department of Experimental Biology, Czech Collection of Microorganisms</w:t>
    </w:r>
  </w:p>
  <w:p w14:paraId="755A468A" w14:textId="77777777" w:rsidR="005D54CE" w:rsidRDefault="005D54CE" w:rsidP="005D54CE">
    <w:pPr>
      <w:pStyle w:val="Zpat-univerzita4dkyadresy"/>
      <w:tabs>
        <w:tab w:val="clear" w:pos="4536"/>
        <w:tab w:val="clear" w:pos="9072"/>
        <w:tab w:val="right" w:pos="9639"/>
      </w:tabs>
      <w:ind w:right="-455"/>
      <w:rPr>
        <w:b w:val="0"/>
      </w:rPr>
    </w:pPr>
    <w:r>
      <w:rPr>
        <w:b w:val="0"/>
      </w:rPr>
      <w:tab/>
      <w:t>Kamenice 5, building E25, 625 00 Brno, Czech Republic</w:t>
    </w:r>
  </w:p>
  <w:p w14:paraId="2351070F" w14:textId="77777777" w:rsidR="005D54CE" w:rsidRPr="00886C4B" w:rsidRDefault="005D54CE" w:rsidP="005D54CE">
    <w:pPr>
      <w:pStyle w:val="Zpat-univerzita4dkyadresy"/>
      <w:tabs>
        <w:tab w:val="clear" w:pos="4536"/>
        <w:tab w:val="clear" w:pos="9072"/>
        <w:tab w:val="right" w:pos="9639"/>
      </w:tabs>
      <w:rPr>
        <w:rStyle w:val="slovnstran"/>
        <w:b w:val="0"/>
        <w:color w:val="0000DC"/>
        <w:sz w:val="16"/>
        <w:szCs w:val="16"/>
      </w:rPr>
    </w:pPr>
    <w:r w:rsidRPr="00503BF7">
      <w:rPr>
        <w:b w:val="0"/>
      </w:rPr>
      <w:fldChar w:fldCharType="begin"/>
    </w:r>
    <w:r w:rsidRPr="00503BF7">
      <w:rPr>
        <w:b w:val="0"/>
      </w:rPr>
      <w:instrText>PAGE   \* MERGEFORMAT</w:instrText>
    </w:r>
    <w:r w:rsidRPr="00503BF7">
      <w:rPr>
        <w:b w:val="0"/>
      </w:rPr>
      <w:fldChar w:fldCharType="separate"/>
    </w:r>
    <w:r w:rsidR="0058116D">
      <w:rPr>
        <w:b w:val="0"/>
        <w:noProof/>
      </w:rPr>
      <w:t>2</w:t>
    </w:r>
    <w:r w:rsidRPr="00503BF7">
      <w:rPr>
        <w:b w:val="0"/>
      </w:rPr>
      <w:fldChar w:fldCharType="end"/>
    </w:r>
    <w:r>
      <w:rPr>
        <w:b w:val="0"/>
      </w:rPr>
      <w:t>/</w:t>
    </w:r>
    <w:fldSimple w:instr=" NUMPAGES  \* Arabic  \* MERGEFORMAT ">
      <w:r w:rsidR="0058116D">
        <w:rPr>
          <w:b w:val="0"/>
          <w:noProof/>
        </w:rPr>
        <w:t>3</w:t>
      </w:r>
    </w:fldSimple>
    <w:r>
      <w:rPr>
        <w:b w:val="0"/>
      </w:rPr>
      <w:tab/>
      <w:t xml:space="preserve">T: +420 549 49 1430, E: </w:t>
    </w:r>
    <w:hyperlink r:id="rId1" w:history="1">
      <w:r w:rsidRPr="005B6FC9">
        <w:rPr>
          <w:rStyle w:val="Hypertextovodkaz"/>
          <w:b w:val="0"/>
        </w:rPr>
        <w:t>ccm@sc</w:t>
      </w:r>
      <w:r w:rsidR="0058116D">
        <w:rPr>
          <w:rStyle w:val="Hypertextovodkaz"/>
          <w:b w:val="0"/>
        </w:rPr>
        <w:t xml:space="preserve"> </w:t>
      </w:r>
      <w:r w:rsidRPr="005B6FC9">
        <w:rPr>
          <w:rStyle w:val="Hypertextovodkaz"/>
          <w:b w:val="0"/>
        </w:rPr>
        <w:t>i.muni.cz</w:t>
      </w:r>
    </w:hyperlink>
    <w:r>
      <w:rPr>
        <w:b w:val="0"/>
      </w:rPr>
      <w:t xml:space="preserve">, </w:t>
    </w:r>
    <w:hyperlink r:id="rId2" w:history="1">
      <w:r w:rsidRPr="005B6FC9">
        <w:rPr>
          <w:rStyle w:val="Hypertextovodkaz"/>
          <w:b w:val="0"/>
        </w:rPr>
        <w:t>https://ccm.sci.muni.cz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AA37" w14:textId="02BDE45D" w:rsidR="005D54CE" w:rsidRDefault="005D54CE" w:rsidP="0058116D">
    <w:pPr>
      <w:pStyle w:val="Zpat-univerzita4dkyadresy"/>
      <w:tabs>
        <w:tab w:val="clear" w:pos="4536"/>
        <w:tab w:val="clear" w:pos="9072"/>
        <w:tab w:val="right" w:pos="9639"/>
      </w:tabs>
      <w:ind w:right="-455"/>
    </w:pPr>
    <w:r>
      <w:t>IF-</w:t>
    </w:r>
    <w:r w:rsidR="00373518">
      <w:t>181</w:t>
    </w:r>
    <w:r>
      <w:t>.</w:t>
    </w:r>
    <w:r w:rsidR="00373518">
      <w:t>0</w:t>
    </w:r>
    <w:r w:rsidR="004B61D8">
      <w:t>5</w:t>
    </w:r>
    <w:r>
      <w:tab/>
      <w:t>Masaryk University, Faculty of Science</w:t>
    </w:r>
  </w:p>
  <w:p w14:paraId="78B2CDFA" w14:textId="77777777" w:rsidR="005D54CE" w:rsidRPr="003D7877" w:rsidRDefault="005D54CE" w:rsidP="0058116D">
    <w:pPr>
      <w:pStyle w:val="Zpat"/>
      <w:tabs>
        <w:tab w:val="clear" w:pos="4536"/>
        <w:tab w:val="clear" w:pos="9072"/>
        <w:tab w:val="right" w:pos="9639"/>
      </w:tabs>
      <w:ind w:right="-455"/>
      <w:rPr>
        <w:b/>
      </w:rPr>
    </w:pPr>
    <w:r>
      <w:rPr>
        <w:rFonts w:cs="Arial"/>
        <w:b/>
        <w:szCs w:val="16"/>
      </w:rPr>
      <w:tab/>
      <w:t>Department of Experimental Biology, Czech Collection of Microorganisms</w:t>
    </w:r>
  </w:p>
  <w:p w14:paraId="7E94F364" w14:textId="77777777" w:rsidR="005D54CE" w:rsidRDefault="005D54CE" w:rsidP="0058116D">
    <w:pPr>
      <w:pStyle w:val="Zpat-univerzita4dkyadresy"/>
      <w:tabs>
        <w:tab w:val="clear" w:pos="4536"/>
        <w:tab w:val="clear" w:pos="9072"/>
        <w:tab w:val="right" w:pos="9639"/>
      </w:tabs>
      <w:ind w:right="-455"/>
      <w:rPr>
        <w:b w:val="0"/>
      </w:rPr>
    </w:pPr>
    <w:r>
      <w:rPr>
        <w:b w:val="0"/>
      </w:rPr>
      <w:tab/>
      <w:t>Kamenice 5, building E25, 625 00 Brno, Czech Republic</w:t>
    </w:r>
  </w:p>
  <w:p w14:paraId="334A4208" w14:textId="77777777" w:rsidR="005D54CE" w:rsidRDefault="005D54CE" w:rsidP="0058116D">
    <w:pPr>
      <w:pStyle w:val="Zpat-univerzita4dkyadresy"/>
      <w:tabs>
        <w:tab w:val="clear" w:pos="4536"/>
        <w:tab w:val="clear" w:pos="9072"/>
        <w:tab w:val="right" w:pos="9639"/>
      </w:tabs>
    </w:pPr>
    <w:r w:rsidRPr="00503BF7">
      <w:rPr>
        <w:b w:val="0"/>
      </w:rPr>
      <w:fldChar w:fldCharType="begin"/>
    </w:r>
    <w:r w:rsidRPr="00503BF7">
      <w:rPr>
        <w:b w:val="0"/>
      </w:rPr>
      <w:instrText>PAGE   \* MERGEFORMAT</w:instrText>
    </w:r>
    <w:r w:rsidRPr="00503BF7">
      <w:rPr>
        <w:b w:val="0"/>
      </w:rPr>
      <w:fldChar w:fldCharType="separate"/>
    </w:r>
    <w:r w:rsidR="0058116D">
      <w:rPr>
        <w:b w:val="0"/>
        <w:noProof/>
      </w:rPr>
      <w:t>3</w:t>
    </w:r>
    <w:r w:rsidRPr="00503BF7">
      <w:rPr>
        <w:b w:val="0"/>
      </w:rPr>
      <w:fldChar w:fldCharType="end"/>
    </w:r>
    <w:r>
      <w:rPr>
        <w:b w:val="0"/>
      </w:rPr>
      <w:t>/</w:t>
    </w:r>
    <w:fldSimple w:instr=" NUMPAGES  \* Arabic  \* MERGEFORMAT ">
      <w:r w:rsidR="0058116D">
        <w:rPr>
          <w:b w:val="0"/>
          <w:noProof/>
        </w:rPr>
        <w:t>3</w:t>
      </w:r>
    </w:fldSimple>
    <w:r>
      <w:rPr>
        <w:b w:val="0"/>
      </w:rPr>
      <w:tab/>
      <w:t xml:space="preserve">T: +420 549 49 1430, E: </w:t>
    </w:r>
    <w:hyperlink r:id="rId1" w:history="1">
      <w:r w:rsidRPr="005B6FC9">
        <w:rPr>
          <w:rStyle w:val="Hypertextovodkaz"/>
          <w:b w:val="0"/>
        </w:rPr>
        <w:t>ccm@sci.muni.cz</w:t>
      </w:r>
    </w:hyperlink>
    <w:r>
      <w:rPr>
        <w:b w:val="0"/>
      </w:rPr>
      <w:t xml:space="preserve">, </w:t>
    </w:r>
    <w:hyperlink r:id="rId2" w:history="1">
      <w:r w:rsidRPr="005B6FC9">
        <w:rPr>
          <w:rStyle w:val="Hypertextovodkaz"/>
          <w:b w:val="0"/>
        </w:rPr>
        <w:t>https://ccm.sci.muni.cz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B748" w14:textId="77777777" w:rsidR="005D54CE" w:rsidRDefault="005D54CE">
      <w:pPr>
        <w:spacing w:after="0" w:line="240" w:lineRule="auto"/>
      </w:pPr>
      <w:r>
        <w:separator/>
      </w:r>
    </w:p>
  </w:footnote>
  <w:footnote w:type="continuationSeparator" w:id="0">
    <w:p w14:paraId="7314CC1B" w14:textId="77777777" w:rsidR="005D54CE" w:rsidRDefault="005D5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803F" w14:textId="77777777" w:rsidR="005D54CE" w:rsidRPr="006E7DD3" w:rsidRDefault="005D54CE" w:rsidP="00B21752">
    <w:pPr>
      <w:pStyle w:val="Zhlav"/>
      <w:ind w:left="-567"/>
    </w:pPr>
    <w:r>
      <w:rPr>
        <w:noProof/>
        <w:lang w:eastAsia="cs-CZ"/>
      </w:rPr>
      <w:drawing>
        <wp:inline distT="0" distB="0" distL="0" distR="0" wp14:anchorId="10CAF318" wp14:editId="54DCA58D">
          <wp:extent cx="2874532" cy="720000"/>
          <wp:effectExtent l="19050" t="0" r="2018" b="0"/>
          <wp:docPr id="1" name="obrázek 1" descr="E:\OFFICE\Hlavicky MUNI\Loga\CCM\SCI\EN\sci-ueb-csm-lg-eng-rgb_o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FFICE\Hlavicky MUNI\Loga\CCM\SCI\EN\sci-ueb-csm-lg-eng-rgb_orez.jpg"/>
                  <pic:cNvPicPr>
                    <a:picLocks noChangeAspect="1" noChangeArrowheads="1"/>
                  </pic:cNvPicPr>
                </pic:nvPicPr>
                <pic:blipFill>
                  <a:blip r:embed="rId1"/>
                  <a:srcRect/>
                  <a:stretch>
                    <a:fillRect/>
                  </a:stretch>
                </pic:blipFill>
                <pic:spPr bwMode="auto">
                  <a:xfrm>
                    <a:off x="0" y="0"/>
                    <a:ext cx="2874532" cy="720000"/>
                  </a:xfrm>
                  <a:prstGeom prst="rect">
                    <a:avLst/>
                  </a:prstGeom>
                  <a:noFill/>
                  <a:ln w="9525">
                    <a:noFill/>
                    <a:miter lim="800000"/>
                    <a:headEnd/>
                    <a:tailEnd/>
                  </a:ln>
                </pic:spPr>
              </pic:pic>
            </a:graphicData>
          </a:graphic>
        </wp:inline>
      </w:drawing>
    </w:r>
  </w:p>
  <w:p w14:paraId="171DCBA1" w14:textId="77777777" w:rsidR="005D54CE" w:rsidRDefault="005D54C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B151" w14:textId="77777777" w:rsidR="005D54CE" w:rsidRDefault="005D54CE">
    <w:pPr>
      <w:pStyle w:val="Zhlav"/>
    </w:pPr>
    <w:r>
      <w:rPr>
        <w:noProof/>
        <w:lang w:eastAsia="cs-CZ"/>
      </w:rPr>
      <w:drawing>
        <wp:inline distT="0" distB="0" distL="0" distR="0" wp14:anchorId="2FC7F727" wp14:editId="25616059">
          <wp:extent cx="2874532" cy="720000"/>
          <wp:effectExtent l="19050" t="0" r="2018" b="0"/>
          <wp:docPr id="2" name="obrázek 1" descr="E:\OFFICE\Hlavicky MUNI\Loga\CCM\SCI\EN\sci-ueb-csm-lg-eng-rgb_o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FFICE\Hlavicky MUNI\Loga\CCM\SCI\EN\sci-ueb-csm-lg-eng-rgb_orez.jpg"/>
                  <pic:cNvPicPr>
                    <a:picLocks noChangeAspect="1" noChangeArrowheads="1"/>
                  </pic:cNvPicPr>
                </pic:nvPicPr>
                <pic:blipFill>
                  <a:blip r:embed="rId1"/>
                  <a:srcRect/>
                  <a:stretch>
                    <a:fillRect/>
                  </a:stretch>
                </pic:blipFill>
                <pic:spPr bwMode="auto">
                  <a:xfrm>
                    <a:off x="0" y="0"/>
                    <a:ext cx="2874532" cy="720000"/>
                  </a:xfrm>
                  <a:prstGeom prst="rect">
                    <a:avLst/>
                  </a:prstGeom>
                  <a:noFill/>
                  <a:ln w="9525">
                    <a:noFill/>
                    <a:miter lim="800000"/>
                    <a:headEnd/>
                    <a:tailEnd/>
                  </a:ln>
                </pic:spPr>
              </pic:pic>
            </a:graphicData>
          </a:graphic>
        </wp:inline>
      </w:drawing>
    </w:r>
  </w:p>
  <w:p w14:paraId="0D6569BD" w14:textId="77777777" w:rsidR="005D54CE" w:rsidRPr="006E7DD3" w:rsidRDefault="005D54CE" w:rsidP="0047674B">
    <w:pPr>
      <w:pStyle w:val="Zhlav"/>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ACD"/>
    <w:multiLevelType w:val="hybridMultilevel"/>
    <w:tmpl w:val="BA9A2D7A"/>
    <w:lvl w:ilvl="0" w:tplc="37FAC526">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956654"/>
    <w:multiLevelType w:val="hybridMultilevel"/>
    <w:tmpl w:val="030C2F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B0734"/>
    <w:multiLevelType w:val="hybridMultilevel"/>
    <w:tmpl w:val="318AC4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C4166B"/>
    <w:multiLevelType w:val="hybridMultilevel"/>
    <w:tmpl w:val="CCB2755C"/>
    <w:lvl w:ilvl="0" w:tplc="C1A2E1AA">
      <w:start w:val="1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456105E"/>
    <w:multiLevelType w:val="hybridMultilevel"/>
    <w:tmpl w:val="7BDC0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num>
  <w:num w:numId="2">
    <w:abstractNumId w:val="1"/>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LQEIgarrjJIrNUAgNf/A0CNr/hFeLvVvfPLJnniXfR68ojSLx96jUYe4nrDcahrbFHOZ6Pptb2qNEO98LMumA==" w:salt="I6qf3JsEOeunRjf2N0z4+Q=="/>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zAyNDc2Nzc1MjMCcpV0lIJTi4sz8/NACkxrARmDrcksAAAA"/>
  </w:docVars>
  <w:rsids>
    <w:rsidRoot w:val="006C3CCB"/>
    <w:rsid w:val="00003AEB"/>
    <w:rsid w:val="000156EC"/>
    <w:rsid w:val="00016C85"/>
    <w:rsid w:val="000218B9"/>
    <w:rsid w:val="000306AF"/>
    <w:rsid w:val="00040FD2"/>
    <w:rsid w:val="00041AF8"/>
    <w:rsid w:val="00042835"/>
    <w:rsid w:val="000524E2"/>
    <w:rsid w:val="00056FB6"/>
    <w:rsid w:val="00057381"/>
    <w:rsid w:val="00086D29"/>
    <w:rsid w:val="00087204"/>
    <w:rsid w:val="000A41A7"/>
    <w:rsid w:val="000A5AD7"/>
    <w:rsid w:val="000B7216"/>
    <w:rsid w:val="000C6547"/>
    <w:rsid w:val="000D0D8B"/>
    <w:rsid w:val="000E6D62"/>
    <w:rsid w:val="000F6900"/>
    <w:rsid w:val="00102F12"/>
    <w:rsid w:val="00122FB9"/>
    <w:rsid w:val="001300AC"/>
    <w:rsid w:val="0013516D"/>
    <w:rsid w:val="00142099"/>
    <w:rsid w:val="00145A20"/>
    <w:rsid w:val="00150B9D"/>
    <w:rsid w:val="00152F82"/>
    <w:rsid w:val="00153E02"/>
    <w:rsid w:val="00157ACD"/>
    <w:rsid w:val="001636D3"/>
    <w:rsid w:val="00193F85"/>
    <w:rsid w:val="001A0C10"/>
    <w:rsid w:val="001A7E64"/>
    <w:rsid w:val="001B7010"/>
    <w:rsid w:val="001C60DA"/>
    <w:rsid w:val="001E10C8"/>
    <w:rsid w:val="001E23EC"/>
    <w:rsid w:val="001F0836"/>
    <w:rsid w:val="0020633B"/>
    <w:rsid w:val="00211F80"/>
    <w:rsid w:val="00221B36"/>
    <w:rsid w:val="00227BC5"/>
    <w:rsid w:val="00231021"/>
    <w:rsid w:val="00231106"/>
    <w:rsid w:val="002323D6"/>
    <w:rsid w:val="00241D95"/>
    <w:rsid w:val="00245C45"/>
    <w:rsid w:val="00247E5F"/>
    <w:rsid w:val="00273C49"/>
    <w:rsid w:val="00286C37"/>
    <w:rsid w:val="002879AE"/>
    <w:rsid w:val="002933B0"/>
    <w:rsid w:val="002A469F"/>
    <w:rsid w:val="002A52F4"/>
    <w:rsid w:val="002B6D09"/>
    <w:rsid w:val="002C0A32"/>
    <w:rsid w:val="002C33A9"/>
    <w:rsid w:val="002D49C4"/>
    <w:rsid w:val="002D69EE"/>
    <w:rsid w:val="002E0F56"/>
    <w:rsid w:val="002E764E"/>
    <w:rsid w:val="00303AC2"/>
    <w:rsid w:val="00304F72"/>
    <w:rsid w:val="00310D63"/>
    <w:rsid w:val="00323952"/>
    <w:rsid w:val="00325FF6"/>
    <w:rsid w:val="00332338"/>
    <w:rsid w:val="00342316"/>
    <w:rsid w:val="003471C6"/>
    <w:rsid w:val="0036682E"/>
    <w:rsid w:val="00367765"/>
    <w:rsid w:val="00371A95"/>
    <w:rsid w:val="00373518"/>
    <w:rsid w:val="0037748A"/>
    <w:rsid w:val="00380A0F"/>
    <w:rsid w:val="00394B2D"/>
    <w:rsid w:val="003B4862"/>
    <w:rsid w:val="003C2B73"/>
    <w:rsid w:val="003C3FB1"/>
    <w:rsid w:val="003C6C69"/>
    <w:rsid w:val="003D27B1"/>
    <w:rsid w:val="003D4425"/>
    <w:rsid w:val="003D4FA9"/>
    <w:rsid w:val="003D65C5"/>
    <w:rsid w:val="003D7877"/>
    <w:rsid w:val="003E1EB5"/>
    <w:rsid w:val="003E7319"/>
    <w:rsid w:val="003F09BA"/>
    <w:rsid w:val="003F2066"/>
    <w:rsid w:val="003F2EE3"/>
    <w:rsid w:val="004055F9"/>
    <w:rsid w:val="004067DE"/>
    <w:rsid w:val="00407EAE"/>
    <w:rsid w:val="0041218C"/>
    <w:rsid w:val="00415F3C"/>
    <w:rsid w:val="00421B09"/>
    <w:rsid w:val="00422FEC"/>
    <w:rsid w:val="0042387A"/>
    <w:rsid w:val="00451B12"/>
    <w:rsid w:val="00456943"/>
    <w:rsid w:val="00466430"/>
    <w:rsid w:val="00475D6D"/>
    <w:rsid w:val="0047674B"/>
    <w:rsid w:val="00482162"/>
    <w:rsid w:val="00490F37"/>
    <w:rsid w:val="00494D09"/>
    <w:rsid w:val="00496D2E"/>
    <w:rsid w:val="004B1378"/>
    <w:rsid w:val="004B5AA5"/>
    <w:rsid w:val="004B5E58"/>
    <w:rsid w:val="004B61D8"/>
    <w:rsid w:val="004C78FE"/>
    <w:rsid w:val="004F3B9D"/>
    <w:rsid w:val="00503BF7"/>
    <w:rsid w:val="005045CF"/>
    <w:rsid w:val="00511E3C"/>
    <w:rsid w:val="00532849"/>
    <w:rsid w:val="00533AA8"/>
    <w:rsid w:val="00540421"/>
    <w:rsid w:val="0056170E"/>
    <w:rsid w:val="00562CF9"/>
    <w:rsid w:val="005769BA"/>
    <w:rsid w:val="0058116D"/>
    <w:rsid w:val="00582DFC"/>
    <w:rsid w:val="00592634"/>
    <w:rsid w:val="00596D89"/>
    <w:rsid w:val="005A1B03"/>
    <w:rsid w:val="005B357E"/>
    <w:rsid w:val="005B615F"/>
    <w:rsid w:val="005C1BC3"/>
    <w:rsid w:val="005C78BA"/>
    <w:rsid w:val="005D1F84"/>
    <w:rsid w:val="005D54B4"/>
    <w:rsid w:val="005D54CE"/>
    <w:rsid w:val="005E77C6"/>
    <w:rsid w:val="005F4CB2"/>
    <w:rsid w:val="005F57B0"/>
    <w:rsid w:val="00600FC5"/>
    <w:rsid w:val="006110C5"/>
    <w:rsid w:val="00611EAC"/>
    <w:rsid w:val="00612185"/>
    <w:rsid w:val="006128C6"/>
    <w:rsid w:val="00615252"/>
    <w:rsid w:val="00616507"/>
    <w:rsid w:val="00622DDD"/>
    <w:rsid w:val="006509F1"/>
    <w:rsid w:val="00652548"/>
    <w:rsid w:val="00653BC4"/>
    <w:rsid w:val="0067390A"/>
    <w:rsid w:val="00681374"/>
    <w:rsid w:val="00683385"/>
    <w:rsid w:val="00687311"/>
    <w:rsid w:val="006903CA"/>
    <w:rsid w:val="006A39DF"/>
    <w:rsid w:val="006A4F1F"/>
    <w:rsid w:val="006A6219"/>
    <w:rsid w:val="006A7CE8"/>
    <w:rsid w:val="006C3CCB"/>
    <w:rsid w:val="006C5FD8"/>
    <w:rsid w:val="006D0AE9"/>
    <w:rsid w:val="006D0CFB"/>
    <w:rsid w:val="006E7DD3"/>
    <w:rsid w:val="006F19A4"/>
    <w:rsid w:val="00700BDD"/>
    <w:rsid w:val="00702F1D"/>
    <w:rsid w:val="007068F7"/>
    <w:rsid w:val="00710003"/>
    <w:rsid w:val="0071489F"/>
    <w:rsid w:val="007173C9"/>
    <w:rsid w:val="00721AA4"/>
    <w:rsid w:val="007272DA"/>
    <w:rsid w:val="0073428B"/>
    <w:rsid w:val="00742A86"/>
    <w:rsid w:val="0074740D"/>
    <w:rsid w:val="00756259"/>
    <w:rsid w:val="00767257"/>
    <w:rsid w:val="00767E6F"/>
    <w:rsid w:val="00775DB9"/>
    <w:rsid w:val="007814A2"/>
    <w:rsid w:val="00790002"/>
    <w:rsid w:val="0079025E"/>
    <w:rsid w:val="007935BA"/>
    <w:rsid w:val="0079758E"/>
    <w:rsid w:val="007B0A95"/>
    <w:rsid w:val="007C2D5F"/>
    <w:rsid w:val="007C738C"/>
    <w:rsid w:val="007D0AAA"/>
    <w:rsid w:val="007D3746"/>
    <w:rsid w:val="007D70DA"/>
    <w:rsid w:val="007D77E7"/>
    <w:rsid w:val="007E3048"/>
    <w:rsid w:val="007F76D6"/>
    <w:rsid w:val="00810299"/>
    <w:rsid w:val="00824279"/>
    <w:rsid w:val="008300B3"/>
    <w:rsid w:val="00850130"/>
    <w:rsid w:val="00856377"/>
    <w:rsid w:val="008608A3"/>
    <w:rsid w:val="00860CFB"/>
    <w:rsid w:val="008640E6"/>
    <w:rsid w:val="008758CC"/>
    <w:rsid w:val="00886C4B"/>
    <w:rsid w:val="008A1753"/>
    <w:rsid w:val="008A1B8B"/>
    <w:rsid w:val="008A5CF4"/>
    <w:rsid w:val="008A6EBC"/>
    <w:rsid w:val="008B5304"/>
    <w:rsid w:val="008D70AD"/>
    <w:rsid w:val="008E0DA1"/>
    <w:rsid w:val="009144F5"/>
    <w:rsid w:val="00927D65"/>
    <w:rsid w:val="0093108E"/>
    <w:rsid w:val="00935080"/>
    <w:rsid w:val="0093658C"/>
    <w:rsid w:val="00941757"/>
    <w:rsid w:val="00946DAD"/>
    <w:rsid w:val="009645A8"/>
    <w:rsid w:val="00976EDC"/>
    <w:rsid w:val="00980404"/>
    <w:rsid w:val="00981DD0"/>
    <w:rsid w:val="0098691D"/>
    <w:rsid w:val="009929DF"/>
    <w:rsid w:val="00993F65"/>
    <w:rsid w:val="009A05B9"/>
    <w:rsid w:val="009A1013"/>
    <w:rsid w:val="009A2A6F"/>
    <w:rsid w:val="009B5219"/>
    <w:rsid w:val="009C30BA"/>
    <w:rsid w:val="009E6C41"/>
    <w:rsid w:val="009F27E4"/>
    <w:rsid w:val="00A02235"/>
    <w:rsid w:val="00A27490"/>
    <w:rsid w:val="00A27F45"/>
    <w:rsid w:val="00A57D40"/>
    <w:rsid w:val="00A63527"/>
    <w:rsid w:val="00A63644"/>
    <w:rsid w:val="00A66965"/>
    <w:rsid w:val="00A71A6E"/>
    <w:rsid w:val="00A76A8F"/>
    <w:rsid w:val="00A93E55"/>
    <w:rsid w:val="00AA03A4"/>
    <w:rsid w:val="00AB451F"/>
    <w:rsid w:val="00AC2CAE"/>
    <w:rsid w:val="00AC2D36"/>
    <w:rsid w:val="00AC31A7"/>
    <w:rsid w:val="00AC6B6B"/>
    <w:rsid w:val="00AD4F8E"/>
    <w:rsid w:val="00AD6B6F"/>
    <w:rsid w:val="00AF7035"/>
    <w:rsid w:val="00B022E3"/>
    <w:rsid w:val="00B122FE"/>
    <w:rsid w:val="00B21752"/>
    <w:rsid w:val="00B352B5"/>
    <w:rsid w:val="00B43F1E"/>
    <w:rsid w:val="00B44F80"/>
    <w:rsid w:val="00B7598D"/>
    <w:rsid w:val="00B84F48"/>
    <w:rsid w:val="00B904AA"/>
    <w:rsid w:val="00B90738"/>
    <w:rsid w:val="00BA50FD"/>
    <w:rsid w:val="00BB23C0"/>
    <w:rsid w:val="00BC1CE3"/>
    <w:rsid w:val="00BE47A9"/>
    <w:rsid w:val="00C06373"/>
    <w:rsid w:val="00C072E9"/>
    <w:rsid w:val="00C20847"/>
    <w:rsid w:val="00C3745F"/>
    <w:rsid w:val="00C448F4"/>
    <w:rsid w:val="00C44C72"/>
    <w:rsid w:val="00C472D4"/>
    <w:rsid w:val="00C576E1"/>
    <w:rsid w:val="00C60D93"/>
    <w:rsid w:val="00C845F8"/>
    <w:rsid w:val="00CA2932"/>
    <w:rsid w:val="00CA321A"/>
    <w:rsid w:val="00CB1FE6"/>
    <w:rsid w:val="00CC0EEB"/>
    <w:rsid w:val="00CC2597"/>
    <w:rsid w:val="00CC443E"/>
    <w:rsid w:val="00CC48E7"/>
    <w:rsid w:val="00CD4DA4"/>
    <w:rsid w:val="00CE5D2D"/>
    <w:rsid w:val="00D07ADB"/>
    <w:rsid w:val="00D110A5"/>
    <w:rsid w:val="00D140C3"/>
    <w:rsid w:val="00D15C5D"/>
    <w:rsid w:val="00D17735"/>
    <w:rsid w:val="00D302AF"/>
    <w:rsid w:val="00D33966"/>
    <w:rsid w:val="00D36001"/>
    <w:rsid w:val="00D4417E"/>
    <w:rsid w:val="00D45579"/>
    <w:rsid w:val="00D47639"/>
    <w:rsid w:val="00D54496"/>
    <w:rsid w:val="00D65140"/>
    <w:rsid w:val="00D673C9"/>
    <w:rsid w:val="00D80C2F"/>
    <w:rsid w:val="00D84EC1"/>
    <w:rsid w:val="00D85A9B"/>
    <w:rsid w:val="00D87462"/>
    <w:rsid w:val="00D92291"/>
    <w:rsid w:val="00DA6C23"/>
    <w:rsid w:val="00DB0117"/>
    <w:rsid w:val="00DD1254"/>
    <w:rsid w:val="00DE590E"/>
    <w:rsid w:val="00DE5B16"/>
    <w:rsid w:val="00E02F97"/>
    <w:rsid w:val="00E05F2B"/>
    <w:rsid w:val="00E06835"/>
    <w:rsid w:val="00E1055A"/>
    <w:rsid w:val="00E14903"/>
    <w:rsid w:val="00E20960"/>
    <w:rsid w:val="00E21D47"/>
    <w:rsid w:val="00E26CA3"/>
    <w:rsid w:val="00E402D5"/>
    <w:rsid w:val="00E43F09"/>
    <w:rsid w:val="00E44EE4"/>
    <w:rsid w:val="00E612CF"/>
    <w:rsid w:val="00E70511"/>
    <w:rsid w:val="00E760BF"/>
    <w:rsid w:val="00E80B96"/>
    <w:rsid w:val="00E84342"/>
    <w:rsid w:val="00E91C16"/>
    <w:rsid w:val="00EA24CA"/>
    <w:rsid w:val="00EA56D3"/>
    <w:rsid w:val="00EA5D31"/>
    <w:rsid w:val="00EA7736"/>
    <w:rsid w:val="00EB0CFF"/>
    <w:rsid w:val="00EB3306"/>
    <w:rsid w:val="00EC6F09"/>
    <w:rsid w:val="00EC70A0"/>
    <w:rsid w:val="00EE494F"/>
    <w:rsid w:val="00EF1356"/>
    <w:rsid w:val="00F02D6F"/>
    <w:rsid w:val="00F1232B"/>
    <w:rsid w:val="00F15D9E"/>
    <w:rsid w:val="00F15F08"/>
    <w:rsid w:val="00F32999"/>
    <w:rsid w:val="00F3596E"/>
    <w:rsid w:val="00F37CC7"/>
    <w:rsid w:val="00F4293C"/>
    <w:rsid w:val="00F4413F"/>
    <w:rsid w:val="00F46183"/>
    <w:rsid w:val="00F53B0F"/>
    <w:rsid w:val="00F6215E"/>
    <w:rsid w:val="00F65574"/>
    <w:rsid w:val="00F870DB"/>
    <w:rsid w:val="00FA10BD"/>
    <w:rsid w:val="00FC2768"/>
    <w:rsid w:val="00FC53A4"/>
    <w:rsid w:val="00FE7756"/>
    <w:rsid w:val="00FF0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40EF55"/>
  <w15:docId w15:val="{9B0E0123-7703-47C0-A309-97CDBD4E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342"/>
    <w:pPr>
      <w:spacing w:after="454"/>
    </w:pPr>
    <w:rPr>
      <w:rFonts w:ascii="Times New Roman" w:hAnsi="Times New Roman"/>
    </w:r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link w:val="NzevChar"/>
    <w:qFormat/>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paragraph" w:styleId="Zkladntext">
    <w:name w:val="Body Text"/>
    <w:basedOn w:val="Normln"/>
    <w:link w:val="ZkladntextChar"/>
    <w:semiHidden/>
    <w:unhideWhenUsed/>
    <w:rsid w:val="00615252"/>
    <w:pPr>
      <w:spacing w:after="0" w:line="240" w:lineRule="auto"/>
    </w:pPr>
    <w:rPr>
      <w:rFonts w:eastAsia="Times New Roman" w:cs="Times New Roman"/>
      <w:sz w:val="24"/>
      <w:szCs w:val="20"/>
      <w:lang w:eastAsia="cs-CZ"/>
    </w:rPr>
  </w:style>
  <w:style w:type="character" w:customStyle="1" w:styleId="ZkladntextChar">
    <w:name w:val="Základní text Char"/>
    <w:basedOn w:val="Standardnpsmoodstavce"/>
    <w:link w:val="Zkladntext"/>
    <w:semiHidden/>
    <w:rsid w:val="00615252"/>
    <w:rPr>
      <w:rFonts w:ascii="Times New Roman" w:eastAsia="Times New Roman" w:hAnsi="Times New Roman" w:cs="Times New Roman"/>
      <w:sz w:val="24"/>
      <w:szCs w:val="20"/>
      <w:lang w:eastAsia="cs-CZ"/>
    </w:rPr>
  </w:style>
  <w:style w:type="character" w:customStyle="1" w:styleId="NzevChar">
    <w:name w:val="Název Char"/>
    <w:basedOn w:val="Standardnpsmoodstavce"/>
    <w:link w:val="Nzev"/>
    <w:rsid w:val="00D36001"/>
    <w:rPr>
      <w:rFonts w:ascii="Liberation Sans" w:eastAsia="Microsoft YaHei" w:hAnsi="Liberation Sans" w:cs="Mangal"/>
      <w:sz w:val="28"/>
      <w:szCs w:val="28"/>
    </w:rPr>
  </w:style>
  <w:style w:type="paragraph" w:styleId="Zkladntext2">
    <w:name w:val="Body Text 2"/>
    <w:basedOn w:val="Normln"/>
    <w:link w:val="Zkladntext2Char"/>
    <w:uiPriority w:val="99"/>
    <w:unhideWhenUsed/>
    <w:rsid w:val="006110C5"/>
    <w:pPr>
      <w:spacing w:after="120" w:line="480" w:lineRule="auto"/>
    </w:pPr>
  </w:style>
  <w:style w:type="character" w:customStyle="1" w:styleId="Zkladntext2Char">
    <w:name w:val="Základní text 2 Char"/>
    <w:basedOn w:val="Standardnpsmoodstavce"/>
    <w:link w:val="Zkladntext2"/>
    <w:uiPriority w:val="99"/>
    <w:rsid w:val="006110C5"/>
    <w:rPr>
      <w:rFonts w:ascii="Times New Roman" w:hAnsi="Times New Roman"/>
    </w:rPr>
  </w:style>
  <w:style w:type="character" w:styleId="Odkaznakoment">
    <w:name w:val="annotation reference"/>
    <w:basedOn w:val="Standardnpsmoodstavce"/>
    <w:uiPriority w:val="99"/>
    <w:semiHidden/>
    <w:unhideWhenUsed/>
    <w:rsid w:val="009A2A6F"/>
    <w:rPr>
      <w:sz w:val="16"/>
      <w:szCs w:val="16"/>
    </w:rPr>
  </w:style>
  <w:style w:type="paragraph" w:styleId="Textkomente">
    <w:name w:val="annotation text"/>
    <w:basedOn w:val="Normln"/>
    <w:link w:val="TextkomenteChar"/>
    <w:uiPriority w:val="99"/>
    <w:semiHidden/>
    <w:unhideWhenUsed/>
    <w:rsid w:val="009A2A6F"/>
    <w:pPr>
      <w:spacing w:line="240" w:lineRule="auto"/>
    </w:pPr>
    <w:rPr>
      <w:sz w:val="20"/>
      <w:szCs w:val="20"/>
    </w:rPr>
  </w:style>
  <w:style w:type="character" w:customStyle="1" w:styleId="TextkomenteChar">
    <w:name w:val="Text komentáře Char"/>
    <w:basedOn w:val="Standardnpsmoodstavce"/>
    <w:link w:val="Textkomente"/>
    <w:uiPriority w:val="99"/>
    <w:semiHidden/>
    <w:rsid w:val="009A2A6F"/>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9A2A6F"/>
    <w:rPr>
      <w:b/>
      <w:bCs/>
    </w:rPr>
  </w:style>
  <w:style w:type="character" w:customStyle="1" w:styleId="PedmtkomenteChar">
    <w:name w:val="Předmět komentáře Char"/>
    <w:basedOn w:val="TextkomenteChar"/>
    <w:link w:val="Pedmtkomente"/>
    <w:uiPriority w:val="99"/>
    <w:semiHidden/>
    <w:rsid w:val="009A2A6F"/>
    <w:rPr>
      <w:rFonts w:ascii="Times New Roman" w:hAnsi="Times New Roman"/>
      <w:b/>
      <w:bCs/>
      <w:sz w:val="20"/>
      <w:szCs w:val="20"/>
    </w:rPr>
  </w:style>
  <w:style w:type="paragraph" w:customStyle="1" w:styleId="Default">
    <w:name w:val="Default"/>
    <w:rsid w:val="00EE494F"/>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EE494F"/>
    <w:pPr>
      <w:ind w:left="720"/>
      <w:contextualSpacing/>
    </w:pPr>
  </w:style>
  <w:style w:type="character" w:customStyle="1" w:styleId="Nevyeenzmnka1">
    <w:name w:val="Nevyřešená zmínka1"/>
    <w:basedOn w:val="Standardnpsmoodstavce"/>
    <w:uiPriority w:val="99"/>
    <w:semiHidden/>
    <w:unhideWhenUsed/>
    <w:rsid w:val="003F2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57108">
      <w:bodyDiv w:val="1"/>
      <w:marLeft w:val="0"/>
      <w:marRight w:val="0"/>
      <w:marTop w:val="0"/>
      <w:marBottom w:val="0"/>
      <w:divBdr>
        <w:top w:val="none" w:sz="0" w:space="0" w:color="auto"/>
        <w:left w:val="none" w:sz="0" w:space="0" w:color="auto"/>
        <w:bottom w:val="none" w:sz="0" w:space="0" w:color="auto"/>
        <w:right w:val="none" w:sz="0" w:space="0" w:color="auto"/>
      </w:divBdr>
    </w:div>
    <w:div w:id="461581556">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525747277">
      <w:bodyDiv w:val="1"/>
      <w:marLeft w:val="0"/>
      <w:marRight w:val="0"/>
      <w:marTop w:val="0"/>
      <w:marBottom w:val="0"/>
      <w:divBdr>
        <w:top w:val="none" w:sz="0" w:space="0" w:color="auto"/>
        <w:left w:val="none" w:sz="0" w:space="0" w:color="auto"/>
        <w:bottom w:val="none" w:sz="0" w:space="0" w:color="auto"/>
        <w:right w:val="none" w:sz="0" w:space="0" w:color="auto"/>
      </w:divBdr>
    </w:div>
    <w:div w:id="1646011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bd.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ccm.sci.muni.cz" TargetMode="External"/><Relationship Id="rId1" Type="http://schemas.openxmlformats.org/officeDocument/2006/relationships/hyperlink" Target="mailto:ccm@sci.muni.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cm.sci.muni.cz" TargetMode="External"/><Relationship Id="rId1" Type="http://schemas.openxmlformats.org/officeDocument/2006/relationships/hyperlink" Target="mailto:ccm@sci.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A16524A3FC3A438BD7F31978E19994" ma:contentTypeVersion="13" ma:contentTypeDescription="Vytvoří nový dokument" ma:contentTypeScope="" ma:versionID="401d1d576fdf565003de1182107615e6">
  <xsd:schema xmlns:xsd="http://www.w3.org/2001/XMLSchema" xmlns:xs="http://www.w3.org/2001/XMLSchema" xmlns:p="http://schemas.microsoft.com/office/2006/metadata/properties" xmlns:ns3="d4d951c8-c54e-4da3-8041-e0f26199ed42" xmlns:ns4="35b6fd5b-0bf7-4df4-8990-711bbb06fe47" targetNamespace="http://schemas.microsoft.com/office/2006/metadata/properties" ma:root="true" ma:fieldsID="82132ab4fb80885cdb031cf13a07ae9b" ns3:_="" ns4:_="">
    <xsd:import namespace="d4d951c8-c54e-4da3-8041-e0f26199ed42"/>
    <xsd:import namespace="35b6fd5b-0bf7-4df4-8990-711bbb06fe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951c8-c54e-4da3-8041-e0f26199ed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b6fd5b-0bf7-4df4-8990-711bbb06fe47"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description="" ma:internalName="SharedWithDetails" ma:readOnly="true">
      <xsd:simpleType>
        <xsd:restriction base="dms:Note">
          <xsd:maxLength value="255"/>
        </xsd:restriction>
      </xsd:simpleType>
    </xsd:element>
    <xsd:element name="SharingHintHash" ma:index="12" nillable="true" ma:displayName="Hodnota hash upozornění na sdílení"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4D6A9-FF2D-4194-B4E4-C735D6B2EEE6}">
  <ds:schemaRefs>
    <ds:schemaRef ds:uri="http://schemas.microsoft.com/sharepoint/v3/contenttype/forms"/>
  </ds:schemaRefs>
</ds:datastoreItem>
</file>

<file path=customXml/itemProps2.xml><?xml version="1.0" encoding="utf-8"?>
<ds:datastoreItem xmlns:ds="http://schemas.openxmlformats.org/officeDocument/2006/customXml" ds:itemID="{F79D898C-8174-4423-A071-5B281B53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951c8-c54e-4da3-8041-e0f26199ed42"/>
    <ds:schemaRef ds:uri="35b6fd5b-0bf7-4df4-8990-711bbb06f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B6A31-3E72-4B36-8C28-3ADAB136065F}">
  <ds:schemaRefs>
    <ds:schemaRef ds:uri="http://schemas.openxmlformats.org/officeDocument/2006/bibliography"/>
  </ds:schemaRefs>
</ds:datastoreItem>
</file>

<file path=customXml/itemProps4.xml><?xml version="1.0" encoding="utf-8"?>
<ds:datastoreItem xmlns:ds="http://schemas.openxmlformats.org/officeDocument/2006/customXml" ds:itemID="{0105CE0C-1734-413C-94C2-376560B026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882</Words>
  <Characters>5210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Ivo Sedláček</dc:creator>
  <cp:lastModifiedBy>Monika Laichmanová</cp:lastModifiedBy>
  <cp:revision>6</cp:revision>
  <cp:lastPrinted>2022-01-07T06:24:00Z</cp:lastPrinted>
  <dcterms:created xsi:type="dcterms:W3CDTF">2022-01-10T07:27:00Z</dcterms:created>
  <dcterms:modified xsi:type="dcterms:W3CDTF">2022-01-17T09:49:00Z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0x01010004A16524A3FC3A438BD7F31978E19994</vt:lpwstr>
  </property>
</Properties>
</file>