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8F18" w14:textId="79E63AFD" w:rsidR="007C2B35" w:rsidRPr="00FA5034" w:rsidRDefault="00B2272C" w:rsidP="00BC3310">
      <w:pPr>
        <w:tabs>
          <w:tab w:val="center" w:pos="4678"/>
        </w:tabs>
        <w:spacing w:after="0" w:line="240" w:lineRule="auto"/>
        <w:rPr>
          <w:rFonts w:ascii="Arial" w:hAnsi="Arial" w:cs="Arial"/>
          <w:b/>
          <w:sz w:val="36"/>
          <w:szCs w:val="36"/>
          <w:lang w:val="en-US"/>
        </w:rPr>
      </w:pPr>
      <w:r>
        <w:rPr>
          <w:rFonts w:ascii="Arial" w:hAnsi="Arial" w:cs="Arial"/>
          <w:b/>
          <w:noProof/>
          <w:spacing w:val="-4"/>
          <w:sz w:val="36"/>
          <w:szCs w:val="36"/>
          <w:lang w:eastAsia="cs-CZ"/>
        </w:rPr>
        <mc:AlternateContent>
          <mc:Choice Requires="wps">
            <w:drawing>
              <wp:anchor distT="0" distB="0" distL="114300" distR="114300" simplePos="0" relativeHeight="251658240" behindDoc="0" locked="0" layoutInCell="1" allowOverlap="1" wp14:anchorId="60FFFEE8" wp14:editId="407F9790">
                <wp:simplePos x="0" y="0"/>
                <wp:positionH relativeFrom="column">
                  <wp:posOffset>3442335</wp:posOffset>
                </wp:positionH>
                <wp:positionV relativeFrom="paragraph">
                  <wp:posOffset>0</wp:posOffset>
                </wp:positionV>
                <wp:extent cx="2657475" cy="1005840"/>
                <wp:effectExtent l="9525" t="13970" r="9525" b="889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005840"/>
                        </a:xfrm>
                        <a:prstGeom prst="rect">
                          <a:avLst/>
                        </a:prstGeom>
                        <a:solidFill>
                          <a:srgbClr val="FFFFFF"/>
                        </a:solidFill>
                        <a:ln w="12700">
                          <a:solidFill>
                            <a:srgbClr val="000000"/>
                          </a:solidFill>
                          <a:miter lim="800000"/>
                          <a:headEnd/>
                          <a:tailEnd/>
                        </a:ln>
                      </wps:spPr>
                      <wps:txbx>
                        <w:txbxContent>
                          <w:p w14:paraId="5F2A711F" w14:textId="6139A8C0" w:rsidR="00BB1961" w:rsidRPr="00FA5034" w:rsidRDefault="00E97604" w:rsidP="00155406">
                            <w:pPr>
                              <w:pStyle w:val="Nadpis1"/>
                              <w:tabs>
                                <w:tab w:val="left" w:pos="1560"/>
                                <w:tab w:val="right" w:leader="dot" w:pos="2835"/>
                              </w:tabs>
                              <w:spacing w:before="40" w:after="120" w:line="360" w:lineRule="auto"/>
                              <w:rPr>
                                <w:rFonts w:ascii="Arial" w:hAnsi="Arial" w:cs="Arial"/>
                                <w:b w:val="0"/>
                                <w:sz w:val="20"/>
                              </w:rPr>
                            </w:pPr>
                            <w:proofErr w:type="spellStart"/>
                            <w:r>
                              <w:rPr>
                                <w:rFonts w:ascii="Arial" w:hAnsi="Arial" w:cs="Arial"/>
                                <w:b w:val="0"/>
                                <w:sz w:val="20"/>
                              </w:rPr>
                              <w:t>For</w:t>
                            </w:r>
                            <w:proofErr w:type="spellEnd"/>
                            <w:r>
                              <w:rPr>
                                <w:rFonts w:ascii="Arial" w:hAnsi="Arial" w:cs="Arial"/>
                                <w:b w:val="0"/>
                                <w:sz w:val="20"/>
                              </w:rPr>
                              <w:t xml:space="preserve"> CCM use </w:t>
                            </w:r>
                            <w:proofErr w:type="spellStart"/>
                            <w:r>
                              <w:rPr>
                                <w:rFonts w:ascii="Arial" w:hAnsi="Arial" w:cs="Arial"/>
                                <w:b w:val="0"/>
                                <w:sz w:val="20"/>
                              </w:rPr>
                              <w:t>only</w:t>
                            </w:r>
                            <w:proofErr w:type="spellEnd"/>
                            <w:r>
                              <w:rPr>
                                <w:rFonts w:ascii="Arial" w:hAnsi="Arial" w:cs="Arial"/>
                                <w:b w:val="0"/>
                                <w:sz w:val="20"/>
                              </w:rPr>
                              <w:t>:</w:t>
                            </w:r>
                          </w:p>
                          <w:p w14:paraId="7A429CE2" w14:textId="1EBA9112" w:rsidR="00A95682" w:rsidRPr="00FA5034" w:rsidRDefault="00D270D5" w:rsidP="00174E57">
                            <w:pPr>
                              <w:tabs>
                                <w:tab w:val="right" w:leader="dot" w:pos="3828"/>
                              </w:tabs>
                              <w:spacing w:after="0" w:line="480" w:lineRule="auto"/>
                              <w:rPr>
                                <w:rFonts w:ascii="Arial" w:hAnsi="Arial" w:cs="Arial"/>
                                <w:sz w:val="20"/>
                                <w:szCs w:val="20"/>
                              </w:rPr>
                            </w:pPr>
                            <w:proofErr w:type="spellStart"/>
                            <w:r>
                              <w:rPr>
                                <w:rFonts w:ascii="Arial" w:hAnsi="Arial" w:cs="Arial"/>
                                <w:sz w:val="20"/>
                                <w:szCs w:val="20"/>
                              </w:rPr>
                              <w:t>Received</w:t>
                            </w:r>
                            <w:proofErr w:type="spellEnd"/>
                            <w:r w:rsidR="00BB1961" w:rsidRPr="00FA5034">
                              <w:rPr>
                                <w:rFonts w:ascii="Arial" w:hAnsi="Arial" w:cs="Arial"/>
                                <w:sz w:val="20"/>
                                <w:szCs w:val="20"/>
                              </w:rPr>
                              <w:t>:</w:t>
                            </w:r>
                            <w:r>
                              <w:rPr>
                                <w:rFonts w:ascii="Arial" w:hAnsi="Arial" w:cs="Arial"/>
                                <w:sz w:val="20"/>
                                <w:szCs w:val="20"/>
                              </w:rPr>
                              <w:t xml:space="preserve"> </w:t>
                            </w:r>
                            <w:r w:rsidR="00BB1961" w:rsidRPr="00FA5034">
                              <w:rPr>
                                <w:rFonts w:ascii="Arial" w:hAnsi="Arial" w:cs="Arial"/>
                                <w:sz w:val="20"/>
                                <w:szCs w:val="20"/>
                              </w:rPr>
                              <w:tab/>
                            </w:r>
                          </w:p>
                          <w:p w14:paraId="68897625" w14:textId="184C6582" w:rsidR="00BB1961" w:rsidRPr="00A95682" w:rsidRDefault="00120F83" w:rsidP="00174E57">
                            <w:pPr>
                              <w:tabs>
                                <w:tab w:val="right" w:leader="dot" w:pos="3828"/>
                              </w:tabs>
                              <w:spacing w:after="0" w:line="480" w:lineRule="auto"/>
                            </w:pPr>
                            <w:proofErr w:type="spellStart"/>
                            <w:r w:rsidRPr="00FA5034">
                              <w:rPr>
                                <w:rFonts w:ascii="Arial" w:hAnsi="Arial" w:cs="Arial"/>
                                <w:b/>
                                <w:sz w:val="20"/>
                                <w:szCs w:val="20"/>
                              </w:rPr>
                              <w:t>Customer</w:t>
                            </w:r>
                            <w:proofErr w:type="spellEnd"/>
                            <w:r w:rsidRPr="00FA5034">
                              <w:rPr>
                                <w:rFonts w:ascii="Arial" w:hAnsi="Arial" w:cs="Arial"/>
                                <w:b/>
                                <w:sz w:val="20"/>
                                <w:szCs w:val="20"/>
                              </w:rPr>
                              <w:t xml:space="preserve"> </w:t>
                            </w:r>
                            <w:proofErr w:type="spellStart"/>
                            <w:r w:rsidR="003628EE">
                              <w:rPr>
                                <w:rFonts w:ascii="Arial" w:hAnsi="Arial" w:cs="Arial"/>
                                <w:b/>
                                <w:sz w:val="20"/>
                                <w:szCs w:val="20"/>
                              </w:rPr>
                              <w:t>number</w:t>
                            </w:r>
                            <w:proofErr w:type="spellEnd"/>
                            <w:r w:rsidR="00BB1961" w:rsidRPr="00FA5034">
                              <w:rPr>
                                <w:rFonts w:ascii="Arial" w:hAnsi="Arial" w:cs="Arial"/>
                                <w:b/>
                                <w:sz w:val="20"/>
                                <w:szCs w:val="20"/>
                              </w:rPr>
                              <w:t>:</w:t>
                            </w:r>
                            <w:r w:rsidR="00BC3310" w:rsidRPr="00FA5034">
                              <w:rPr>
                                <w:rFonts w:ascii="Arial" w:hAnsi="Arial" w:cs="Arial"/>
                                <w:b/>
                                <w:sz w:val="20"/>
                                <w:szCs w:val="20"/>
                              </w:rPr>
                              <w:tab/>
                            </w:r>
                            <w:r w:rsidR="00A95682">
                              <w:rPr>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FFEE8" id="_x0000_t202" coordsize="21600,21600" o:spt="202" path="m,l,21600r21600,l21600,xe">
                <v:stroke joinstyle="miter"/>
                <v:path gradientshapeok="t" o:connecttype="rect"/>
              </v:shapetype>
              <v:shape id="Text Box 6" o:spid="_x0000_s1026" type="#_x0000_t202" style="position:absolute;margin-left:271.05pt;margin-top:0;width:209.25pt;height:7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" strokeweight="1pt">
                <v:textbox>
                  <w:txbxContent>
                    <w:p w14:paraId="5F2A711F" w14:textId="6139A8C0" w:rsidR="00BB1961" w:rsidRPr="00FA5034" w:rsidRDefault="00E97604" w:rsidP="00155406">
                      <w:pPr>
                        <w:pStyle w:val="Nadpis1"/>
                        <w:tabs>
                          <w:tab w:val="left" w:pos="1560"/>
                          <w:tab w:val="right" w:leader="dot" w:pos="2835"/>
                        </w:tabs>
                        <w:spacing w:before="40" w:after="120" w:line="360" w:lineRule="auto"/>
                        <w:rPr>
                          <w:rFonts w:ascii="Arial" w:hAnsi="Arial" w:cs="Arial"/>
                          <w:b w:val="0"/>
                          <w:sz w:val="20"/>
                        </w:rPr>
                      </w:pPr>
                      <w:proofErr w:type="spellStart"/>
                      <w:r>
                        <w:rPr>
                          <w:rFonts w:ascii="Arial" w:hAnsi="Arial" w:cs="Arial"/>
                          <w:b w:val="0"/>
                          <w:sz w:val="20"/>
                        </w:rPr>
                        <w:t>For</w:t>
                      </w:r>
                      <w:proofErr w:type="spellEnd"/>
                      <w:r>
                        <w:rPr>
                          <w:rFonts w:ascii="Arial" w:hAnsi="Arial" w:cs="Arial"/>
                          <w:b w:val="0"/>
                          <w:sz w:val="20"/>
                        </w:rPr>
                        <w:t xml:space="preserve"> CCM use </w:t>
                      </w:r>
                      <w:proofErr w:type="spellStart"/>
                      <w:r>
                        <w:rPr>
                          <w:rFonts w:ascii="Arial" w:hAnsi="Arial" w:cs="Arial"/>
                          <w:b w:val="0"/>
                          <w:sz w:val="20"/>
                        </w:rPr>
                        <w:t>only</w:t>
                      </w:r>
                      <w:proofErr w:type="spellEnd"/>
                      <w:r>
                        <w:rPr>
                          <w:rFonts w:ascii="Arial" w:hAnsi="Arial" w:cs="Arial"/>
                          <w:b w:val="0"/>
                          <w:sz w:val="20"/>
                        </w:rPr>
                        <w:t>:</w:t>
                      </w:r>
                    </w:p>
                    <w:p w14:paraId="7A429CE2" w14:textId="1EBA9112" w:rsidR="00A95682" w:rsidRPr="00FA5034" w:rsidRDefault="00D270D5" w:rsidP="00174E57">
                      <w:pPr>
                        <w:tabs>
                          <w:tab w:val="right" w:leader="dot" w:pos="3828"/>
                        </w:tabs>
                        <w:spacing w:after="0" w:line="480" w:lineRule="auto"/>
                        <w:rPr>
                          <w:rFonts w:ascii="Arial" w:hAnsi="Arial" w:cs="Arial"/>
                          <w:sz w:val="20"/>
                          <w:szCs w:val="20"/>
                        </w:rPr>
                      </w:pPr>
                      <w:proofErr w:type="spellStart"/>
                      <w:r>
                        <w:rPr>
                          <w:rFonts w:ascii="Arial" w:hAnsi="Arial" w:cs="Arial"/>
                          <w:sz w:val="20"/>
                          <w:szCs w:val="20"/>
                        </w:rPr>
                        <w:t>Received</w:t>
                      </w:r>
                      <w:proofErr w:type="spellEnd"/>
                      <w:r w:rsidR="00BB1961" w:rsidRPr="00FA5034">
                        <w:rPr>
                          <w:rFonts w:ascii="Arial" w:hAnsi="Arial" w:cs="Arial"/>
                          <w:sz w:val="20"/>
                          <w:szCs w:val="20"/>
                        </w:rPr>
                        <w:t>:</w:t>
                      </w:r>
                      <w:r>
                        <w:rPr>
                          <w:rFonts w:ascii="Arial" w:hAnsi="Arial" w:cs="Arial"/>
                          <w:sz w:val="20"/>
                          <w:szCs w:val="20"/>
                        </w:rPr>
                        <w:t xml:space="preserve"> </w:t>
                      </w:r>
                      <w:r w:rsidR="00BB1961" w:rsidRPr="00FA5034">
                        <w:rPr>
                          <w:rFonts w:ascii="Arial" w:hAnsi="Arial" w:cs="Arial"/>
                          <w:sz w:val="20"/>
                          <w:szCs w:val="20"/>
                        </w:rPr>
                        <w:tab/>
                      </w:r>
                    </w:p>
                    <w:p w14:paraId="68897625" w14:textId="184C6582" w:rsidR="00BB1961" w:rsidRPr="00A95682" w:rsidRDefault="00120F83" w:rsidP="00174E57">
                      <w:pPr>
                        <w:tabs>
                          <w:tab w:val="right" w:leader="dot" w:pos="3828"/>
                        </w:tabs>
                        <w:spacing w:after="0" w:line="480" w:lineRule="auto"/>
                      </w:pPr>
                      <w:proofErr w:type="spellStart"/>
                      <w:r w:rsidRPr="00FA5034">
                        <w:rPr>
                          <w:rFonts w:ascii="Arial" w:hAnsi="Arial" w:cs="Arial"/>
                          <w:b/>
                          <w:sz w:val="20"/>
                          <w:szCs w:val="20"/>
                        </w:rPr>
                        <w:t>Customer</w:t>
                      </w:r>
                      <w:proofErr w:type="spellEnd"/>
                      <w:r w:rsidRPr="00FA5034">
                        <w:rPr>
                          <w:rFonts w:ascii="Arial" w:hAnsi="Arial" w:cs="Arial"/>
                          <w:b/>
                          <w:sz w:val="20"/>
                          <w:szCs w:val="20"/>
                        </w:rPr>
                        <w:t xml:space="preserve"> </w:t>
                      </w:r>
                      <w:proofErr w:type="spellStart"/>
                      <w:r w:rsidR="003628EE">
                        <w:rPr>
                          <w:rFonts w:ascii="Arial" w:hAnsi="Arial" w:cs="Arial"/>
                          <w:b/>
                          <w:sz w:val="20"/>
                          <w:szCs w:val="20"/>
                        </w:rPr>
                        <w:t>number</w:t>
                      </w:r>
                      <w:proofErr w:type="spellEnd"/>
                      <w:r w:rsidR="00BB1961" w:rsidRPr="00FA5034">
                        <w:rPr>
                          <w:rFonts w:ascii="Arial" w:hAnsi="Arial" w:cs="Arial"/>
                          <w:b/>
                          <w:sz w:val="20"/>
                          <w:szCs w:val="20"/>
                        </w:rPr>
                        <w:t>:</w:t>
                      </w:r>
                      <w:r w:rsidR="00BC3310" w:rsidRPr="00FA5034">
                        <w:rPr>
                          <w:rFonts w:ascii="Arial" w:hAnsi="Arial" w:cs="Arial"/>
                          <w:b/>
                          <w:sz w:val="20"/>
                          <w:szCs w:val="20"/>
                        </w:rPr>
                        <w:tab/>
                      </w:r>
                      <w:r w:rsidR="00A95682">
                        <w:rPr>
                          <w:b/>
                        </w:rPr>
                        <w:tab/>
                      </w:r>
                    </w:p>
                  </w:txbxContent>
                </v:textbox>
              </v:shape>
            </w:pict>
          </mc:Fallback>
        </mc:AlternateContent>
      </w:r>
      <w:r>
        <w:rPr>
          <w:rFonts w:ascii="Arial" w:hAnsi="Arial" w:cs="Arial"/>
          <w:b/>
          <w:noProof/>
          <w:spacing w:val="-4"/>
          <w:sz w:val="36"/>
          <w:szCs w:val="36"/>
          <w:lang w:eastAsia="cs-CZ"/>
        </w:rPr>
        <mc:AlternateContent>
          <mc:Choice Requires="wps">
            <w:drawing>
              <wp:anchor distT="0" distB="0" distL="114300" distR="114300" simplePos="0" relativeHeight="251657216" behindDoc="0" locked="0" layoutInCell="1" allowOverlap="1" wp14:anchorId="57E3053D" wp14:editId="5A9D6A9B">
                <wp:simplePos x="0" y="0"/>
                <wp:positionH relativeFrom="column">
                  <wp:posOffset>-2301240</wp:posOffset>
                </wp:positionH>
                <wp:positionV relativeFrom="paragraph">
                  <wp:posOffset>-796925</wp:posOffset>
                </wp:positionV>
                <wp:extent cx="2314575" cy="5314950"/>
                <wp:effectExtent l="0" t="0" r="0" b="190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314575" cy="5314950"/>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shapetype w14:anchorId="0A613096" id="_x0000_t32" coordsize="21600,21600" o:spt="32" o:oned="t" path="m,l21600,21600e" filled="f">
                <v:path arrowok="t" fillok="f" o:connecttype="none"/>
                <o:lock v:ext="edit" shapetype="t"/>
              </v:shapetype>
              <v:shape id="AutoShape 3" o:spid="_x0000_s1026" type="#_x0000_t32" style="position:absolute;margin-left:-181.2pt;margin-top:-62.75pt;width:182.25pt;height:418.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" stroked="f"/>
            </w:pict>
          </mc:Fallback>
        </mc:AlternateContent>
      </w:r>
      <w:r w:rsidR="00120F83" w:rsidRPr="00FA5034">
        <w:rPr>
          <w:rFonts w:ascii="Arial" w:hAnsi="Arial" w:cs="Arial"/>
          <w:b/>
          <w:noProof/>
          <w:spacing w:val="-4"/>
          <w:sz w:val="36"/>
          <w:szCs w:val="36"/>
          <w:lang w:val="en-US" w:eastAsia="cs-CZ"/>
        </w:rPr>
        <w:t>CUSTOMER ACCOUN</w:t>
      </w:r>
      <w:r w:rsidR="009E37E4" w:rsidRPr="00FA5034">
        <w:rPr>
          <w:rFonts w:ascii="Arial" w:hAnsi="Arial" w:cs="Arial"/>
          <w:b/>
          <w:noProof/>
          <w:spacing w:val="-4"/>
          <w:sz w:val="36"/>
          <w:szCs w:val="36"/>
          <w:lang w:val="en-US" w:eastAsia="cs-CZ"/>
        </w:rPr>
        <w:t>T</w:t>
      </w:r>
      <w:r w:rsidR="00120F83" w:rsidRPr="00FA5034">
        <w:rPr>
          <w:rFonts w:ascii="Arial" w:hAnsi="Arial" w:cs="Arial"/>
          <w:b/>
          <w:noProof/>
          <w:spacing w:val="-4"/>
          <w:sz w:val="36"/>
          <w:szCs w:val="36"/>
          <w:lang w:val="en-US" w:eastAsia="cs-CZ"/>
        </w:rPr>
        <w:t xml:space="preserve"> FORM</w:t>
      </w:r>
    </w:p>
    <w:tbl>
      <w:tblPr>
        <w:tblpPr w:leftFromText="141" w:rightFromText="141" w:vertAnchor="text" w:horzAnchor="margin" w:tblpY="216"/>
        <w:tblW w:w="0" w:type="auto"/>
        <w:tblLook w:val="04A0" w:firstRow="1" w:lastRow="0" w:firstColumn="1" w:lastColumn="0" w:noHBand="0" w:noVBand="1"/>
      </w:tblPr>
      <w:tblGrid>
        <w:gridCol w:w="2088"/>
        <w:gridCol w:w="3240"/>
      </w:tblGrid>
      <w:tr w:rsidR="00BC3310" w:rsidRPr="00FA5034" w14:paraId="1B9311ED" w14:textId="77777777" w:rsidTr="00136B3C">
        <w:tc>
          <w:tcPr>
            <w:tcW w:w="2088" w:type="dxa"/>
          </w:tcPr>
          <w:p w14:paraId="5A327033" w14:textId="77777777" w:rsidR="00BC3310" w:rsidRPr="00FA5034" w:rsidRDefault="00120F83" w:rsidP="00BC3310">
            <w:pPr>
              <w:spacing w:after="0" w:line="240" w:lineRule="auto"/>
              <w:rPr>
                <w:rFonts w:ascii="Arial" w:hAnsi="Arial" w:cs="Arial"/>
                <w:sz w:val="20"/>
                <w:szCs w:val="20"/>
                <w:lang w:val="en-US"/>
              </w:rPr>
            </w:pPr>
            <w:r w:rsidRPr="00FA5034">
              <w:rPr>
                <w:rFonts w:ascii="Arial" w:hAnsi="Arial" w:cs="Arial"/>
                <w:sz w:val="20"/>
                <w:szCs w:val="20"/>
                <w:lang w:val="en-US"/>
              </w:rPr>
              <w:t>Organization Name</w:t>
            </w:r>
            <w:r w:rsidR="00BC3310" w:rsidRPr="00FA5034">
              <w:rPr>
                <w:rFonts w:ascii="Arial" w:hAnsi="Arial" w:cs="Arial"/>
                <w:sz w:val="20"/>
                <w:szCs w:val="20"/>
                <w:lang w:val="en-US"/>
              </w:rPr>
              <w:t>:</w:t>
            </w:r>
          </w:p>
        </w:tc>
        <w:tc>
          <w:tcPr>
            <w:tcW w:w="3240" w:type="dxa"/>
          </w:tcPr>
          <w:p w14:paraId="5C073542" w14:textId="77777777" w:rsidR="00BC3310" w:rsidRPr="00FA5034" w:rsidRDefault="00136B3C" w:rsidP="00BC3310">
            <w:pPr>
              <w:spacing w:after="0" w:line="240" w:lineRule="auto"/>
              <w:rPr>
                <w:rFonts w:ascii="Arial" w:hAnsi="Arial" w:cs="Arial"/>
                <w:sz w:val="20"/>
                <w:szCs w:val="20"/>
                <w:lang w:val="en-US"/>
              </w:rPr>
            </w:pPr>
            <w:r w:rsidRPr="00FA5034">
              <w:rPr>
                <w:rFonts w:ascii="Arial" w:hAnsi="Arial" w:cs="Arial"/>
                <w:sz w:val="20"/>
                <w:szCs w:val="20"/>
                <w:lang w:val="en-US"/>
              </w:rPr>
              <w:fldChar w:fldCharType="begin">
                <w:ffData>
                  <w:name w:val="Text16"/>
                  <w:enabled/>
                  <w:calcOnExit w:val="0"/>
                  <w:textInput/>
                </w:ffData>
              </w:fldChar>
            </w:r>
            <w:bookmarkStart w:id="0" w:name="Text16"/>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0"/>
          </w:p>
        </w:tc>
      </w:tr>
    </w:tbl>
    <w:p w14:paraId="7423689E" w14:textId="77777777" w:rsidR="00BC3310" w:rsidRPr="00FA5034" w:rsidRDefault="00BC3310" w:rsidP="00BC3310">
      <w:pPr>
        <w:tabs>
          <w:tab w:val="center" w:pos="4678"/>
        </w:tabs>
        <w:spacing w:after="0" w:line="240" w:lineRule="auto"/>
        <w:rPr>
          <w:rFonts w:ascii="Arial" w:hAnsi="Arial" w:cs="Arial"/>
          <w:b/>
          <w:spacing w:val="-4"/>
          <w:sz w:val="20"/>
          <w:szCs w:val="20"/>
          <w:lang w:val="en-US"/>
        </w:rPr>
      </w:pPr>
    </w:p>
    <w:p w14:paraId="0D716618" w14:textId="77777777" w:rsidR="0003011A" w:rsidRPr="00FA5034" w:rsidRDefault="00BB1961" w:rsidP="0003011A">
      <w:pPr>
        <w:spacing w:after="0" w:line="240" w:lineRule="auto"/>
        <w:rPr>
          <w:rFonts w:ascii="Arial" w:hAnsi="Arial" w:cs="Arial"/>
          <w:sz w:val="20"/>
          <w:szCs w:val="20"/>
          <w:lang w:val="en-US"/>
        </w:rPr>
      </w:pPr>
      <w:r w:rsidRPr="00FA5034">
        <w:rPr>
          <w:rFonts w:ascii="Arial" w:hAnsi="Arial" w:cs="Arial"/>
          <w:sz w:val="20"/>
          <w:szCs w:val="20"/>
          <w:lang w:val="en-US"/>
        </w:rPr>
        <w:t xml:space="preserve">  </w:t>
      </w:r>
    </w:p>
    <w:tbl>
      <w:tblPr>
        <w:tblpPr w:leftFromText="141" w:rightFromText="141" w:vertAnchor="text" w:horzAnchor="margin" w:tblpY="411"/>
        <w:tblW w:w="0" w:type="auto"/>
        <w:tblBorders>
          <w:bottom w:val="single" w:sz="4" w:space="0" w:color="auto"/>
        </w:tblBorders>
        <w:tblLook w:val="04A0" w:firstRow="1" w:lastRow="0" w:firstColumn="1" w:lastColumn="0" w:noHBand="0" w:noVBand="1"/>
      </w:tblPr>
      <w:tblGrid>
        <w:gridCol w:w="5551"/>
        <w:gridCol w:w="4087"/>
      </w:tblGrid>
      <w:tr w:rsidR="00F33361" w:rsidRPr="00FA5034" w14:paraId="1FBED2F2" w14:textId="77777777" w:rsidTr="00A95682">
        <w:tc>
          <w:tcPr>
            <w:tcW w:w="5637" w:type="dxa"/>
          </w:tcPr>
          <w:p w14:paraId="52666163" w14:textId="77777777" w:rsidR="00FA5034" w:rsidRDefault="00FA5034" w:rsidP="00F33361">
            <w:pPr>
              <w:spacing w:after="0"/>
              <w:rPr>
                <w:rFonts w:ascii="Arial" w:hAnsi="Arial" w:cs="Arial"/>
                <w:sz w:val="20"/>
                <w:szCs w:val="20"/>
                <w:lang w:val="en-US"/>
              </w:rPr>
            </w:pPr>
          </w:p>
          <w:p w14:paraId="3CB2F56C" w14:textId="77777777" w:rsidR="00FA5034" w:rsidRDefault="00FA5034" w:rsidP="00F33361">
            <w:pPr>
              <w:spacing w:after="0"/>
              <w:rPr>
                <w:rFonts w:ascii="Arial" w:hAnsi="Arial" w:cs="Arial"/>
                <w:sz w:val="20"/>
                <w:szCs w:val="20"/>
                <w:lang w:val="en-US"/>
              </w:rPr>
            </w:pPr>
          </w:p>
          <w:p w14:paraId="387DFDA3" w14:textId="77777777" w:rsidR="00F33361" w:rsidRPr="00FA5034" w:rsidRDefault="00120F83" w:rsidP="00F33361">
            <w:pPr>
              <w:spacing w:after="0"/>
              <w:rPr>
                <w:rFonts w:ascii="Arial" w:hAnsi="Arial" w:cs="Arial"/>
                <w:sz w:val="20"/>
                <w:szCs w:val="20"/>
                <w:lang w:val="en-US"/>
              </w:rPr>
            </w:pPr>
            <w:r w:rsidRPr="00FA5034">
              <w:rPr>
                <w:rFonts w:ascii="Arial" w:hAnsi="Arial" w:cs="Arial"/>
                <w:sz w:val="20"/>
                <w:szCs w:val="20"/>
                <w:lang w:val="en-US"/>
              </w:rPr>
              <w:t>Shipping Address</w:t>
            </w:r>
            <w:r w:rsidR="00F33361" w:rsidRPr="00FA5034">
              <w:rPr>
                <w:rFonts w:ascii="Arial" w:hAnsi="Arial" w:cs="Arial"/>
                <w:sz w:val="20"/>
                <w:szCs w:val="20"/>
                <w:lang w:val="en-US"/>
              </w:rPr>
              <w:t>:</w:t>
            </w:r>
          </w:p>
        </w:tc>
        <w:tc>
          <w:tcPr>
            <w:tcW w:w="4142" w:type="dxa"/>
          </w:tcPr>
          <w:p w14:paraId="5478220B" w14:textId="77777777" w:rsidR="00F33361" w:rsidRPr="00FA5034" w:rsidRDefault="00F33361" w:rsidP="00F33361">
            <w:pPr>
              <w:spacing w:after="0"/>
              <w:rPr>
                <w:rFonts w:ascii="Arial" w:hAnsi="Arial" w:cs="Arial"/>
                <w:sz w:val="20"/>
                <w:szCs w:val="20"/>
                <w:lang w:val="en-US"/>
              </w:rPr>
            </w:pPr>
          </w:p>
        </w:tc>
      </w:tr>
      <w:tr w:rsidR="00F33361" w:rsidRPr="00FA5034" w14:paraId="730BDA33" w14:textId="77777777" w:rsidTr="00A95682">
        <w:tc>
          <w:tcPr>
            <w:tcW w:w="5637" w:type="dxa"/>
          </w:tcPr>
          <w:p w14:paraId="76AF444F" w14:textId="77777777" w:rsidR="00F33361" w:rsidRPr="00FA5034" w:rsidRDefault="00F33361" w:rsidP="00F33361">
            <w:pPr>
              <w:spacing w:after="0"/>
              <w:rPr>
                <w:rFonts w:ascii="Arial" w:hAnsi="Arial" w:cs="Arial"/>
                <w:sz w:val="20"/>
                <w:szCs w:val="20"/>
                <w:lang w:val="en-US"/>
              </w:rPr>
            </w:pPr>
            <w:r w:rsidRPr="00FA5034">
              <w:rPr>
                <w:rFonts w:ascii="Arial" w:hAnsi="Arial" w:cs="Arial"/>
                <w:sz w:val="20"/>
                <w:szCs w:val="20"/>
                <w:lang w:val="en-US"/>
              </w:rPr>
              <w:fldChar w:fldCharType="begin">
                <w:ffData>
                  <w:name w:val="Text2"/>
                  <w:enabled/>
                  <w:calcOnExit w:val="0"/>
                  <w:textInput/>
                </w:ffData>
              </w:fldChar>
            </w:r>
            <w:bookmarkStart w:id="1" w:name="Text2"/>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1"/>
          </w:p>
        </w:tc>
        <w:tc>
          <w:tcPr>
            <w:tcW w:w="4142" w:type="dxa"/>
          </w:tcPr>
          <w:p w14:paraId="3CDC85F5" w14:textId="77777777" w:rsidR="00F33361" w:rsidRPr="00FA5034" w:rsidRDefault="00120F83" w:rsidP="00F33361">
            <w:pPr>
              <w:spacing w:after="0"/>
              <w:rPr>
                <w:rFonts w:ascii="Arial" w:hAnsi="Arial" w:cs="Arial"/>
                <w:sz w:val="20"/>
                <w:szCs w:val="20"/>
                <w:lang w:val="en-US"/>
              </w:rPr>
            </w:pPr>
            <w:r w:rsidRPr="00FA5034">
              <w:rPr>
                <w:rFonts w:ascii="Arial" w:hAnsi="Arial" w:cs="Arial"/>
                <w:sz w:val="20"/>
                <w:szCs w:val="20"/>
                <w:lang w:val="en-US"/>
              </w:rPr>
              <w:t>C</w:t>
            </w:r>
            <w:r w:rsidR="001458EB" w:rsidRPr="00FA5034">
              <w:rPr>
                <w:rFonts w:ascii="Arial" w:hAnsi="Arial" w:cs="Arial"/>
                <w:sz w:val="20"/>
                <w:szCs w:val="20"/>
                <w:lang w:val="en-US"/>
              </w:rPr>
              <w:t>ontac</w:t>
            </w:r>
            <w:r w:rsidRPr="00FA5034">
              <w:rPr>
                <w:rFonts w:ascii="Arial" w:hAnsi="Arial" w:cs="Arial"/>
                <w:sz w:val="20"/>
                <w:szCs w:val="20"/>
                <w:lang w:val="en-US"/>
              </w:rPr>
              <w:t>t Person</w:t>
            </w:r>
            <w:r w:rsidR="00F33361" w:rsidRPr="00FA5034">
              <w:rPr>
                <w:rFonts w:ascii="Arial" w:hAnsi="Arial" w:cs="Arial"/>
                <w:sz w:val="20"/>
                <w:szCs w:val="20"/>
                <w:lang w:val="en-US"/>
              </w:rPr>
              <w:t xml:space="preserve">:  </w:t>
            </w:r>
            <w:r w:rsidR="00F33361" w:rsidRPr="00FA5034">
              <w:rPr>
                <w:rFonts w:ascii="Arial" w:hAnsi="Arial" w:cs="Arial"/>
                <w:sz w:val="20"/>
                <w:szCs w:val="20"/>
                <w:lang w:val="en-US"/>
              </w:rPr>
              <w:fldChar w:fldCharType="begin">
                <w:ffData>
                  <w:name w:val="Text5"/>
                  <w:enabled/>
                  <w:calcOnExit w:val="0"/>
                  <w:textInput/>
                </w:ffData>
              </w:fldChar>
            </w:r>
            <w:bookmarkStart w:id="2" w:name="Text5"/>
            <w:r w:rsidR="00F33361" w:rsidRPr="00FA5034">
              <w:rPr>
                <w:rFonts w:ascii="Arial" w:hAnsi="Arial" w:cs="Arial"/>
                <w:sz w:val="20"/>
                <w:szCs w:val="20"/>
                <w:lang w:val="en-US"/>
              </w:rPr>
              <w:instrText xml:space="preserve"> FORMTEXT </w:instrText>
            </w:r>
            <w:r w:rsidR="00F33361" w:rsidRPr="00FA5034">
              <w:rPr>
                <w:rFonts w:ascii="Arial" w:hAnsi="Arial" w:cs="Arial"/>
                <w:sz w:val="20"/>
                <w:szCs w:val="20"/>
                <w:lang w:val="en-US"/>
              </w:rPr>
            </w:r>
            <w:r w:rsidR="00F33361" w:rsidRPr="00FA5034">
              <w:rPr>
                <w:rFonts w:ascii="Arial" w:hAnsi="Arial" w:cs="Arial"/>
                <w:sz w:val="20"/>
                <w:szCs w:val="20"/>
                <w:lang w:val="en-US"/>
              </w:rPr>
              <w:fldChar w:fldCharType="separate"/>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sz w:val="20"/>
                <w:szCs w:val="20"/>
                <w:lang w:val="en-US"/>
              </w:rPr>
              <w:fldChar w:fldCharType="end"/>
            </w:r>
            <w:bookmarkEnd w:id="2"/>
          </w:p>
        </w:tc>
      </w:tr>
      <w:tr w:rsidR="00F33361" w:rsidRPr="00FA5034" w14:paraId="52797023" w14:textId="77777777" w:rsidTr="00A95682">
        <w:tc>
          <w:tcPr>
            <w:tcW w:w="5637" w:type="dxa"/>
          </w:tcPr>
          <w:p w14:paraId="28BEBA55" w14:textId="77777777" w:rsidR="00F33361" w:rsidRPr="00FA5034" w:rsidRDefault="00F33361" w:rsidP="00F33361">
            <w:pPr>
              <w:spacing w:after="0"/>
              <w:rPr>
                <w:rFonts w:ascii="Arial" w:hAnsi="Arial" w:cs="Arial"/>
                <w:sz w:val="20"/>
                <w:szCs w:val="20"/>
                <w:lang w:val="en-US"/>
              </w:rPr>
            </w:pPr>
            <w:r w:rsidRPr="00FA5034">
              <w:rPr>
                <w:rFonts w:ascii="Arial" w:hAnsi="Arial" w:cs="Arial"/>
                <w:sz w:val="20"/>
                <w:szCs w:val="20"/>
                <w:lang w:val="en-US"/>
              </w:rPr>
              <w:fldChar w:fldCharType="begin">
                <w:ffData>
                  <w:name w:val="Text11"/>
                  <w:enabled/>
                  <w:calcOnExit w:val="0"/>
                  <w:textInput/>
                </w:ffData>
              </w:fldChar>
            </w:r>
            <w:bookmarkStart w:id="3" w:name="Text11"/>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3"/>
          </w:p>
        </w:tc>
        <w:tc>
          <w:tcPr>
            <w:tcW w:w="4142" w:type="dxa"/>
          </w:tcPr>
          <w:p w14:paraId="37FF269F" w14:textId="77777777" w:rsidR="00F33361" w:rsidRPr="00FA5034" w:rsidRDefault="001458EB" w:rsidP="00F33361">
            <w:pPr>
              <w:spacing w:after="0"/>
              <w:rPr>
                <w:rFonts w:ascii="Arial" w:hAnsi="Arial" w:cs="Arial"/>
                <w:sz w:val="20"/>
                <w:szCs w:val="20"/>
                <w:lang w:val="en-US"/>
              </w:rPr>
            </w:pPr>
            <w:r w:rsidRPr="00FA5034">
              <w:rPr>
                <w:rFonts w:ascii="Arial" w:hAnsi="Arial" w:cs="Arial"/>
                <w:sz w:val="20"/>
                <w:szCs w:val="20"/>
                <w:lang w:val="en-US"/>
              </w:rPr>
              <w:t>T</w:t>
            </w:r>
            <w:r w:rsidR="004B420A" w:rsidRPr="00FA5034">
              <w:rPr>
                <w:rFonts w:ascii="Arial" w:hAnsi="Arial" w:cs="Arial"/>
                <w:sz w:val="20"/>
                <w:szCs w:val="20"/>
                <w:lang w:val="en-US"/>
              </w:rPr>
              <w:t>el</w:t>
            </w:r>
            <w:r w:rsidRPr="00FA5034">
              <w:rPr>
                <w:rFonts w:ascii="Arial" w:hAnsi="Arial" w:cs="Arial"/>
                <w:sz w:val="20"/>
                <w:szCs w:val="20"/>
                <w:lang w:val="en-US"/>
              </w:rPr>
              <w:t>ephone</w:t>
            </w:r>
            <w:r w:rsidR="00F33361" w:rsidRPr="00FA5034">
              <w:rPr>
                <w:rFonts w:ascii="Arial" w:hAnsi="Arial" w:cs="Arial"/>
                <w:sz w:val="20"/>
                <w:szCs w:val="20"/>
                <w:lang w:val="en-US"/>
              </w:rPr>
              <w:t xml:space="preserve">:  </w:t>
            </w:r>
            <w:r w:rsidR="00F33361" w:rsidRPr="00FA5034">
              <w:rPr>
                <w:rFonts w:ascii="Arial" w:hAnsi="Arial" w:cs="Arial"/>
                <w:sz w:val="20"/>
                <w:szCs w:val="20"/>
                <w:lang w:val="en-US"/>
              </w:rPr>
              <w:fldChar w:fldCharType="begin">
                <w:ffData>
                  <w:name w:val="Text6"/>
                  <w:enabled/>
                  <w:calcOnExit w:val="0"/>
                  <w:textInput/>
                </w:ffData>
              </w:fldChar>
            </w:r>
            <w:bookmarkStart w:id="4" w:name="Text6"/>
            <w:r w:rsidR="00F33361" w:rsidRPr="00FA5034">
              <w:rPr>
                <w:rFonts w:ascii="Arial" w:hAnsi="Arial" w:cs="Arial"/>
                <w:sz w:val="20"/>
                <w:szCs w:val="20"/>
                <w:lang w:val="en-US"/>
              </w:rPr>
              <w:instrText xml:space="preserve"> FORMTEXT </w:instrText>
            </w:r>
            <w:r w:rsidR="00F33361" w:rsidRPr="00FA5034">
              <w:rPr>
                <w:rFonts w:ascii="Arial" w:hAnsi="Arial" w:cs="Arial"/>
                <w:sz w:val="20"/>
                <w:szCs w:val="20"/>
                <w:lang w:val="en-US"/>
              </w:rPr>
            </w:r>
            <w:r w:rsidR="00F33361" w:rsidRPr="00FA5034">
              <w:rPr>
                <w:rFonts w:ascii="Arial" w:hAnsi="Arial" w:cs="Arial"/>
                <w:sz w:val="20"/>
                <w:szCs w:val="20"/>
                <w:lang w:val="en-US"/>
              </w:rPr>
              <w:fldChar w:fldCharType="separate"/>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sz w:val="20"/>
                <w:szCs w:val="20"/>
                <w:lang w:val="en-US"/>
              </w:rPr>
              <w:fldChar w:fldCharType="end"/>
            </w:r>
            <w:bookmarkEnd w:id="4"/>
          </w:p>
        </w:tc>
      </w:tr>
      <w:tr w:rsidR="00F33361" w:rsidRPr="00FA5034" w14:paraId="7A6F0695" w14:textId="77777777" w:rsidTr="00A95682">
        <w:tc>
          <w:tcPr>
            <w:tcW w:w="5637" w:type="dxa"/>
          </w:tcPr>
          <w:p w14:paraId="17CFC868" w14:textId="77777777" w:rsidR="00F33361" w:rsidRPr="00FA5034" w:rsidRDefault="00F33361" w:rsidP="00F33361">
            <w:pPr>
              <w:spacing w:after="0"/>
              <w:rPr>
                <w:rFonts w:ascii="Arial" w:hAnsi="Arial" w:cs="Arial"/>
                <w:sz w:val="20"/>
                <w:szCs w:val="20"/>
                <w:lang w:val="en-US"/>
              </w:rPr>
            </w:pPr>
            <w:r w:rsidRPr="00FA5034">
              <w:rPr>
                <w:rFonts w:ascii="Arial" w:hAnsi="Arial" w:cs="Arial"/>
                <w:sz w:val="20"/>
                <w:szCs w:val="20"/>
                <w:lang w:val="en-US"/>
              </w:rPr>
              <w:fldChar w:fldCharType="begin">
                <w:ffData>
                  <w:name w:val="Text4"/>
                  <w:enabled/>
                  <w:calcOnExit w:val="0"/>
                  <w:textInput/>
                </w:ffData>
              </w:fldChar>
            </w:r>
            <w:bookmarkStart w:id="5" w:name="Text4"/>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5"/>
          </w:p>
        </w:tc>
        <w:tc>
          <w:tcPr>
            <w:tcW w:w="4142" w:type="dxa"/>
          </w:tcPr>
          <w:p w14:paraId="19480185" w14:textId="77777777" w:rsidR="00F33361" w:rsidRPr="00FA5034" w:rsidRDefault="001458EB" w:rsidP="00F33361">
            <w:pPr>
              <w:spacing w:after="0"/>
              <w:rPr>
                <w:rFonts w:ascii="Arial" w:hAnsi="Arial" w:cs="Arial"/>
                <w:sz w:val="20"/>
                <w:szCs w:val="20"/>
                <w:lang w:val="en-US"/>
              </w:rPr>
            </w:pPr>
            <w:r w:rsidRPr="00FA5034">
              <w:rPr>
                <w:rFonts w:ascii="Arial" w:hAnsi="Arial" w:cs="Arial"/>
                <w:sz w:val="20"/>
                <w:szCs w:val="20"/>
                <w:lang w:val="en-US"/>
              </w:rPr>
              <w:t>E</w:t>
            </w:r>
            <w:r w:rsidR="00F33361" w:rsidRPr="00FA5034">
              <w:rPr>
                <w:rFonts w:ascii="Arial" w:hAnsi="Arial" w:cs="Arial"/>
                <w:sz w:val="20"/>
                <w:szCs w:val="20"/>
                <w:lang w:val="en-US"/>
              </w:rPr>
              <w:t xml:space="preserve">-mail:  </w:t>
            </w:r>
            <w:r w:rsidR="00F33361" w:rsidRPr="00FA5034">
              <w:rPr>
                <w:rFonts w:ascii="Arial" w:hAnsi="Arial" w:cs="Arial"/>
                <w:sz w:val="20"/>
                <w:szCs w:val="20"/>
                <w:lang w:val="en-US"/>
              </w:rPr>
              <w:fldChar w:fldCharType="begin">
                <w:ffData>
                  <w:name w:val="Text7"/>
                  <w:enabled/>
                  <w:calcOnExit w:val="0"/>
                  <w:textInput/>
                </w:ffData>
              </w:fldChar>
            </w:r>
            <w:bookmarkStart w:id="6" w:name="Text7"/>
            <w:r w:rsidR="00F33361" w:rsidRPr="00FA5034">
              <w:rPr>
                <w:rFonts w:ascii="Arial" w:hAnsi="Arial" w:cs="Arial"/>
                <w:sz w:val="20"/>
                <w:szCs w:val="20"/>
                <w:lang w:val="en-US"/>
              </w:rPr>
              <w:instrText xml:space="preserve"> FORMTEXT </w:instrText>
            </w:r>
            <w:r w:rsidR="00F33361" w:rsidRPr="00FA5034">
              <w:rPr>
                <w:rFonts w:ascii="Arial" w:hAnsi="Arial" w:cs="Arial"/>
                <w:sz w:val="20"/>
                <w:szCs w:val="20"/>
                <w:lang w:val="en-US"/>
              </w:rPr>
            </w:r>
            <w:r w:rsidR="00F33361" w:rsidRPr="00FA5034">
              <w:rPr>
                <w:rFonts w:ascii="Arial" w:hAnsi="Arial" w:cs="Arial"/>
                <w:sz w:val="20"/>
                <w:szCs w:val="20"/>
                <w:lang w:val="en-US"/>
              </w:rPr>
              <w:fldChar w:fldCharType="separate"/>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noProof/>
                <w:sz w:val="20"/>
                <w:szCs w:val="20"/>
                <w:lang w:val="en-US"/>
              </w:rPr>
              <w:t> </w:t>
            </w:r>
            <w:r w:rsidR="00F33361" w:rsidRPr="00FA5034">
              <w:rPr>
                <w:rFonts w:ascii="Arial" w:hAnsi="Arial" w:cs="Arial"/>
                <w:sz w:val="20"/>
                <w:szCs w:val="20"/>
                <w:lang w:val="en-US"/>
              </w:rPr>
              <w:fldChar w:fldCharType="end"/>
            </w:r>
            <w:bookmarkEnd w:id="6"/>
          </w:p>
        </w:tc>
      </w:tr>
      <w:tr w:rsidR="00E6600E" w:rsidRPr="00FA5034" w14:paraId="4DBE2265" w14:textId="77777777" w:rsidTr="00A95682">
        <w:tc>
          <w:tcPr>
            <w:tcW w:w="5637" w:type="dxa"/>
          </w:tcPr>
          <w:p w14:paraId="105C75F9" w14:textId="77777777" w:rsidR="00E6600E" w:rsidRPr="00FA5034" w:rsidRDefault="00E6600E" w:rsidP="00F33361">
            <w:pPr>
              <w:spacing w:after="0"/>
              <w:rPr>
                <w:rFonts w:ascii="Arial" w:hAnsi="Arial" w:cs="Arial"/>
                <w:sz w:val="20"/>
                <w:szCs w:val="20"/>
                <w:lang w:val="en-US"/>
              </w:rPr>
            </w:pPr>
          </w:p>
        </w:tc>
        <w:tc>
          <w:tcPr>
            <w:tcW w:w="4142" w:type="dxa"/>
          </w:tcPr>
          <w:p w14:paraId="46267E0A" w14:textId="77777777" w:rsidR="00E6600E" w:rsidRPr="00FA5034" w:rsidRDefault="00E6600E" w:rsidP="00F33361">
            <w:pPr>
              <w:spacing w:after="0"/>
              <w:rPr>
                <w:rFonts w:ascii="Arial" w:hAnsi="Arial" w:cs="Arial"/>
                <w:sz w:val="20"/>
                <w:szCs w:val="20"/>
                <w:lang w:val="en-US"/>
              </w:rPr>
            </w:pPr>
          </w:p>
        </w:tc>
      </w:tr>
    </w:tbl>
    <w:p w14:paraId="123A5197" w14:textId="77777777" w:rsidR="0086707F" w:rsidRPr="00FA5034" w:rsidRDefault="0086707F" w:rsidP="004F7EBD">
      <w:pPr>
        <w:spacing w:after="0" w:line="240" w:lineRule="auto"/>
        <w:rPr>
          <w:rFonts w:ascii="Arial" w:hAnsi="Arial" w:cs="Arial"/>
          <w:sz w:val="20"/>
          <w:szCs w:val="20"/>
          <w:lang w:val="en-US"/>
        </w:rPr>
      </w:pPr>
    </w:p>
    <w:p w14:paraId="6258B99D" w14:textId="77777777" w:rsidR="0086707F" w:rsidRPr="00FA5034" w:rsidRDefault="0086707F" w:rsidP="004F7EBD">
      <w:pPr>
        <w:spacing w:after="0" w:line="240" w:lineRule="auto"/>
        <w:rPr>
          <w:rFonts w:ascii="Arial" w:hAnsi="Arial" w:cs="Arial"/>
          <w:sz w:val="20"/>
          <w:szCs w:val="20"/>
          <w:lang w:val="en-US"/>
        </w:rPr>
      </w:pPr>
    </w:p>
    <w:tbl>
      <w:tblPr>
        <w:tblW w:w="0" w:type="auto"/>
        <w:tblBorders>
          <w:bottom w:val="single" w:sz="4" w:space="0" w:color="auto"/>
        </w:tblBorders>
        <w:tblLook w:val="04A0" w:firstRow="1" w:lastRow="0" w:firstColumn="1" w:lastColumn="0" w:noHBand="0" w:noVBand="1"/>
      </w:tblPr>
      <w:tblGrid>
        <w:gridCol w:w="5553"/>
        <w:gridCol w:w="4085"/>
      </w:tblGrid>
      <w:tr w:rsidR="00F33361" w:rsidRPr="00FA5034" w14:paraId="1A4E2561" w14:textId="77777777" w:rsidTr="00D42128">
        <w:tc>
          <w:tcPr>
            <w:tcW w:w="5637" w:type="dxa"/>
          </w:tcPr>
          <w:p w14:paraId="00D598E0" w14:textId="77777777" w:rsidR="00F33361" w:rsidRPr="00FA5034" w:rsidRDefault="00120F83" w:rsidP="00D42128">
            <w:pPr>
              <w:spacing w:after="0"/>
              <w:rPr>
                <w:rFonts w:ascii="Arial" w:hAnsi="Arial" w:cs="Arial"/>
                <w:sz w:val="20"/>
                <w:szCs w:val="20"/>
                <w:lang w:val="en-US"/>
              </w:rPr>
            </w:pPr>
            <w:r w:rsidRPr="00FA5034">
              <w:rPr>
                <w:rFonts w:ascii="Arial" w:hAnsi="Arial" w:cs="Arial"/>
                <w:sz w:val="20"/>
                <w:szCs w:val="20"/>
                <w:lang w:val="en-US"/>
              </w:rPr>
              <w:t>Billing Address</w:t>
            </w:r>
            <w:r w:rsidR="00F33361" w:rsidRPr="00FA5034">
              <w:rPr>
                <w:rFonts w:ascii="Arial" w:hAnsi="Arial" w:cs="Arial"/>
                <w:sz w:val="20"/>
                <w:szCs w:val="20"/>
                <w:lang w:val="en-US"/>
              </w:rPr>
              <w:t>:</w:t>
            </w:r>
          </w:p>
        </w:tc>
        <w:tc>
          <w:tcPr>
            <w:tcW w:w="4142" w:type="dxa"/>
          </w:tcPr>
          <w:p w14:paraId="1D567EE0" w14:textId="77777777" w:rsidR="00F33361" w:rsidRPr="00FA5034" w:rsidRDefault="004B420A" w:rsidP="00D42128">
            <w:pPr>
              <w:spacing w:after="0"/>
              <w:rPr>
                <w:rFonts w:ascii="Arial" w:hAnsi="Arial" w:cs="Arial"/>
                <w:sz w:val="20"/>
                <w:szCs w:val="20"/>
                <w:lang w:val="en-US"/>
              </w:rPr>
            </w:pPr>
            <w:r w:rsidRPr="00FA5034">
              <w:rPr>
                <w:rFonts w:ascii="Arial" w:hAnsi="Arial" w:cs="Arial"/>
                <w:sz w:val="20"/>
                <w:szCs w:val="20"/>
                <w:lang w:val="en-US"/>
              </w:rPr>
              <w:t>VAT</w:t>
            </w:r>
            <w:r w:rsidR="00562D21" w:rsidRPr="00FA5034">
              <w:rPr>
                <w:rFonts w:ascii="Arial" w:hAnsi="Arial" w:cs="Arial"/>
                <w:sz w:val="20"/>
                <w:szCs w:val="20"/>
                <w:lang w:val="en-US"/>
              </w:rPr>
              <w:t xml:space="preserve"> N</w:t>
            </w:r>
            <w:r w:rsidRPr="00FA5034">
              <w:rPr>
                <w:rFonts w:ascii="Arial" w:hAnsi="Arial" w:cs="Arial"/>
                <w:sz w:val="20"/>
                <w:szCs w:val="20"/>
                <w:lang w:val="en-US"/>
              </w:rPr>
              <w:t>umber</w:t>
            </w:r>
            <w:r w:rsidR="00A404FB" w:rsidRPr="00FA5034">
              <w:rPr>
                <w:rFonts w:ascii="Arial" w:hAnsi="Arial" w:cs="Arial"/>
                <w:sz w:val="20"/>
                <w:szCs w:val="20"/>
                <w:lang w:val="en-US"/>
              </w:rPr>
              <w:t xml:space="preserve">:  </w:t>
            </w:r>
            <w:r w:rsidR="00A404FB" w:rsidRPr="00FA5034">
              <w:rPr>
                <w:rFonts w:ascii="Arial" w:hAnsi="Arial" w:cs="Arial"/>
                <w:sz w:val="20"/>
                <w:szCs w:val="20"/>
                <w:lang w:val="en-US"/>
              </w:rPr>
              <w:fldChar w:fldCharType="begin">
                <w:ffData>
                  <w:name w:val="Text12"/>
                  <w:enabled/>
                  <w:calcOnExit w:val="0"/>
                  <w:textInput/>
                </w:ffData>
              </w:fldChar>
            </w:r>
            <w:bookmarkStart w:id="7" w:name="Text12"/>
            <w:r w:rsidR="00A404FB" w:rsidRPr="00FA5034">
              <w:rPr>
                <w:rFonts w:ascii="Arial" w:hAnsi="Arial" w:cs="Arial"/>
                <w:sz w:val="20"/>
                <w:szCs w:val="20"/>
                <w:lang w:val="en-US"/>
              </w:rPr>
              <w:instrText xml:space="preserve"> FORMTEXT </w:instrText>
            </w:r>
            <w:r w:rsidR="00A404FB" w:rsidRPr="00FA5034">
              <w:rPr>
                <w:rFonts w:ascii="Arial" w:hAnsi="Arial" w:cs="Arial"/>
                <w:sz w:val="20"/>
                <w:szCs w:val="20"/>
                <w:lang w:val="en-US"/>
              </w:rPr>
            </w:r>
            <w:r w:rsidR="00A404FB" w:rsidRPr="00FA5034">
              <w:rPr>
                <w:rFonts w:ascii="Arial" w:hAnsi="Arial" w:cs="Arial"/>
                <w:sz w:val="20"/>
                <w:szCs w:val="20"/>
                <w:lang w:val="en-US"/>
              </w:rPr>
              <w:fldChar w:fldCharType="separate"/>
            </w:r>
            <w:r w:rsidR="00A404FB" w:rsidRPr="00FA5034">
              <w:rPr>
                <w:rFonts w:ascii="Arial" w:hAnsi="Arial" w:cs="Arial"/>
                <w:noProof/>
                <w:sz w:val="20"/>
                <w:szCs w:val="20"/>
                <w:lang w:val="en-US"/>
              </w:rPr>
              <w:t> </w:t>
            </w:r>
            <w:r w:rsidR="00A404FB" w:rsidRPr="00FA5034">
              <w:rPr>
                <w:rFonts w:ascii="Arial" w:hAnsi="Arial" w:cs="Arial"/>
                <w:noProof/>
                <w:sz w:val="20"/>
                <w:szCs w:val="20"/>
                <w:lang w:val="en-US"/>
              </w:rPr>
              <w:t> </w:t>
            </w:r>
            <w:r w:rsidR="00A404FB" w:rsidRPr="00FA5034">
              <w:rPr>
                <w:rFonts w:ascii="Arial" w:hAnsi="Arial" w:cs="Arial"/>
                <w:noProof/>
                <w:sz w:val="20"/>
                <w:szCs w:val="20"/>
                <w:lang w:val="en-US"/>
              </w:rPr>
              <w:t> </w:t>
            </w:r>
            <w:r w:rsidR="00A404FB" w:rsidRPr="00FA5034">
              <w:rPr>
                <w:rFonts w:ascii="Arial" w:hAnsi="Arial" w:cs="Arial"/>
                <w:noProof/>
                <w:sz w:val="20"/>
                <w:szCs w:val="20"/>
                <w:lang w:val="en-US"/>
              </w:rPr>
              <w:t> </w:t>
            </w:r>
            <w:r w:rsidR="00A404FB" w:rsidRPr="00FA5034">
              <w:rPr>
                <w:rFonts w:ascii="Arial" w:hAnsi="Arial" w:cs="Arial"/>
                <w:noProof/>
                <w:sz w:val="20"/>
                <w:szCs w:val="20"/>
                <w:lang w:val="en-US"/>
              </w:rPr>
              <w:t> </w:t>
            </w:r>
            <w:r w:rsidR="00A404FB" w:rsidRPr="00FA5034">
              <w:rPr>
                <w:rFonts w:ascii="Arial" w:hAnsi="Arial" w:cs="Arial"/>
                <w:sz w:val="20"/>
                <w:szCs w:val="20"/>
                <w:lang w:val="en-US"/>
              </w:rPr>
              <w:fldChar w:fldCharType="end"/>
            </w:r>
            <w:bookmarkEnd w:id="7"/>
          </w:p>
        </w:tc>
      </w:tr>
      <w:tr w:rsidR="00F33361" w:rsidRPr="00FA5034" w14:paraId="2A9B27E5" w14:textId="77777777" w:rsidTr="00D42128">
        <w:tc>
          <w:tcPr>
            <w:tcW w:w="5637" w:type="dxa"/>
          </w:tcPr>
          <w:p w14:paraId="42FCBC96" w14:textId="77777777" w:rsidR="00F33361" w:rsidRPr="00FA5034" w:rsidRDefault="00F33361" w:rsidP="00D42128">
            <w:pPr>
              <w:spacing w:after="0"/>
              <w:rPr>
                <w:rFonts w:ascii="Arial" w:hAnsi="Arial" w:cs="Arial"/>
                <w:sz w:val="20"/>
                <w:szCs w:val="20"/>
                <w:lang w:val="en-US"/>
              </w:rPr>
            </w:pPr>
            <w:r w:rsidRPr="00FA5034">
              <w:rPr>
                <w:rFonts w:ascii="Arial" w:hAnsi="Arial" w:cs="Arial"/>
                <w:sz w:val="20"/>
                <w:szCs w:val="20"/>
                <w:lang w:val="en-US"/>
              </w:rPr>
              <w:fldChar w:fldCharType="begin">
                <w:ffData>
                  <w:name w:val="Text8"/>
                  <w:enabled/>
                  <w:calcOnExit w:val="0"/>
                  <w:textInput/>
                </w:ffData>
              </w:fldChar>
            </w:r>
            <w:bookmarkStart w:id="8" w:name="Text8"/>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8"/>
          </w:p>
        </w:tc>
        <w:tc>
          <w:tcPr>
            <w:tcW w:w="4142" w:type="dxa"/>
          </w:tcPr>
          <w:p w14:paraId="74DBAD7A" w14:textId="77777777" w:rsidR="00F33361" w:rsidRPr="00FA5034" w:rsidRDefault="00F33361" w:rsidP="00D42128">
            <w:pPr>
              <w:spacing w:after="0"/>
              <w:rPr>
                <w:rFonts w:ascii="Arial" w:hAnsi="Arial" w:cs="Arial"/>
                <w:sz w:val="20"/>
                <w:szCs w:val="20"/>
                <w:lang w:val="en-US"/>
              </w:rPr>
            </w:pPr>
          </w:p>
        </w:tc>
      </w:tr>
      <w:tr w:rsidR="00F33361" w:rsidRPr="00FA5034" w14:paraId="5F2E3473" w14:textId="77777777" w:rsidTr="00D42128">
        <w:tc>
          <w:tcPr>
            <w:tcW w:w="5637" w:type="dxa"/>
          </w:tcPr>
          <w:p w14:paraId="1D56385C" w14:textId="77777777" w:rsidR="00F33361" w:rsidRPr="00FA5034" w:rsidRDefault="00F33361" w:rsidP="00D42128">
            <w:pPr>
              <w:spacing w:after="0"/>
              <w:rPr>
                <w:rFonts w:ascii="Arial" w:hAnsi="Arial" w:cs="Arial"/>
                <w:sz w:val="20"/>
                <w:szCs w:val="20"/>
                <w:lang w:val="en-US"/>
              </w:rPr>
            </w:pPr>
            <w:r w:rsidRPr="00FA5034">
              <w:rPr>
                <w:rFonts w:ascii="Arial" w:hAnsi="Arial" w:cs="Arial"/>
                <w:sz w:val="20"/>
                <w:szCs w:val="20"/>
                <w:lang w:val="en-US"/>
              </w:rPr>
              <w:fldChar w:fldCharType="begin">
                <w:ffData>
                  <w:name w:val="Text9"/>
                  <w:enabled/>
                  <w:calcOnExit w:val="0"/>
                  <w:textInput/>
                </w:ffData>
              </w:fldChar>
            </w:r>
            <w:bookmarkStart w:id="9" w:name="Text9"/>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9"/>
          </w:p>
        </w:tc>
        <w:tc>
          <w:tcPr>
            <w:tcW w:w="4142" w:type="dxa"/>
          </w:tcPr>
          <w:p w14:paraId="0FBCF5CB" w14:textId="1C4EC274" w:rsidR="00F33361" w:rsidRPr="00FA5034" w:rsidRDefault="00F33361" w:rsidP="00D42128">
            <w:pPr>
              <w:spacing w:after="0"/>
              <w:rPr>
                <w:rFonts w:ascii="Arial" w:hAnsi="Arial" w:cs="Arial"/>
                <w:sz w:val="20"/>
                <w:szCs w:val="20"/>
                <w:lang w:val="en-US"/>
              </w:rPr>
            </w:pPr>
          </w:p>
        </w:tc>
      </w:tr>
      <w:tr w:rsidR="00F33361" w:rsidRPr="00FA5034" w14:paraId="70B7FB75" w14:textId="77777777" w:rsidTr="00D42128">
        <w:trPr>
          <w:trHeight w:val="612"/>
        </w:trPr>
        <w:tc>
          <w:tcPr>
            <w:tcW w:w="5637" w:type="dxa"/>
          </w:tcPr>
          <w:p w14:paraId="0A9F1977" w14:textId="77777777" w:rsidR="00F33361" w:rsidRPr="00FA5034" w:rsidRDefault="00F33361" w:rsidP="00D42128">
            <w:pPr>
              <w:spacing w:after="0"/>
              <w:rPr>
                <w:rFonts w:ascii="Arial" w:hAnsi="Arial" w:cs="Arial"/>
                <w:sz w:val="20"/>
                <w:szCs w:val="20"/>
                <w:lang w:val="en-US"/>
              </w:rPr>
            </w:pPr>
            <w:r w:rsidRPr="00FA5034">
              <w:rPr>
                <w:rFonts w:ascii="Arial" w:hAnsi="Arial" w:cs="Arial"/>
                <w:sz w:val="20"/>
                <w:szCs w:val="20"/>
                <w:lang w:val="en-US"/>
              </w:rPr>
              <w:fldChar w:fldCharType="begin">
                <w:ffData>
                  <w:name w:val="Text10"/>
                  <w:enabled/>
                  <w:calcOnExit w:val="0"/>
                  <w:textInput/>
                </w:ffData>
              </w:fldChar>
            </w:r>
            <w:bookmarkStart w:id="10" w:name="Text10"/>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10"/>
          </w:p>
        </w:tc>
        <w:tc>
          <w:tcPr>
            <w:tcW w:w="4142" w:type="dxa"/>
          </w:tcPr>
          <w:p w14:paraId="14A09D1C" w14:textId="1486A3A0" w:rsidR="00F33361" w:rsidRPr="00FA5034" w:rsidRDefault="00F33361" w:rsidP="004B420A">
            <w:pPr>
              <w:spacing w:after="0"/>
              <w:rPr>
                <w:rFonts w:ascii="Arial" w:hAnsi="Arial" w:cs="Arial"/>
                <w:sz w:val="20"/>
                <w:szCs w:val="20"/>
                <w:lang w:val="en-US"/>
              </w:rPr>
            </w:pPr>
          </w:p>
        </w:tc>
      </w:tr>
    </w:tbl>
    <w:p w14:paraId="5D36B1DC" w14:textId="3E663B2D" w:rsidR="0086707F" w:rsidRDefault="0086707F" w:rsidP="00A404FB">
      <w:pPr>
        <w:tabs>
          <w:tab w:val="left" w:pos="4536"/>
          <w:tab w:val="left" w:pos="6237"/>
        </w:tabs>
        <w:spacing w:after="0"/>
        <w:jc w:val="both"/>
        <w:rPr>
          <w:rFonts w:ascii="Arial" w:hAnsi="Arial" w:cs="Arial"/>
          <w:sz w:val="20"/>
          <w:szCs w:val="20"/>
          <w:lang w:val="en-US"/>
        </w:rPr>
      </w:pPr>
    </w:p>
    <w:p w14:paraId="1E652426" w14:textId="4EB5F3BA" w:rsidR="00FC3BB9" w:rsidRPr="00FC3BB9" w:rsidRDefault="00FC3BB9" w:rsidP="00FC3BB9">
      <w:pPr>
        <w:tabs>
          <w:tab w:val="left" w:pos="6521"/>
        </w:tabs>
        <w:spacing w:after="0"/>
        <w:jc w:val="both"/>
        <w:rPr>
          <w:rFonts w:ascii="Arial" w:hAnsi="Arial" w:cs="Arial"/>
          <w:sz w:val="20"/>
          <w:szCs w:val="20"/>
          <w:lang w:val="en-GB"/>
        </w:rPr>
      </w:pPr>
      <w:r w:rsidRPr="00FC3BB9">
        <w:rPr>
          <w:rFonts w:ascii="Arial" w:hAnsi="Arial" w:cs="Arial"/>
          <w:sz w:val="20"/>
          <w:szCs w:val="20"/>
          <w:lang w:val="en-GB"/>
        </w:rPr>
        <w:t>Based on the OECD Best Practi</w:t>
      </w:r>
      <w:r w:rsidR="00751D16">
        <w:rPr>
          <w:rFonts w:ascii="Arial" w:hAnsi="Arial" w:cs="Arial"/>
          <w:sz w:val="20"/>
          <w:szCs w:val="20"/>
          <w:lang w:val="en-GB"/>
        </w:rPr>
        <w:t>c</w:t>
      </w:r>
      <w:r w:rsidRPr="00FC3BB9">
        <w:rPr>
          <w:rFonts w:ascii="Arial" w:hAnsi="Arial" w:cs="Arial"/>
          <w:sz w:val="20"/>
          <w:szCs w:val="20"/>
          <w:lang w:val="en-GB"/>
        </w:rPr>
        <w:t>e Guidelines for Biological Resource Centres (</w:t>
      </w:r>
      <w:r w:rsidR="00751D16">
        <w:rPr>
          <w:rFonts w:ascii="Arial" w:hAnsi="Arial" w:cs="Arial"/>
          <w:sz w:val="20"/>
          <w:szCs w:val="20"/>
          <w:lang w:val="en-GB"/>
        </w:rPr>
        <w:t xml:space="preserve">OECD, </w:t>
      </w:r>
      <w:r w:rsidRPr="00FC3BB9">
        <w:rPr>
          <w:rFonts w:ascii="Arial" w:hAnsi="Arial" w:cs="Arial"/>
          <w:sz w:val="20"/>
          <w:szCs w:val="20"/>
          <w:lang w:val="en-GB"/>
        </w:rPr>
        <w:t xml:space="preserve">2007), </w:t>
      </w:r>
      <w:r w:rsidR="00457523" w:rsidRPr="00174E57">
        <w:rPr>
          <w:rFonts w:ascii="Arial" w:hAnsi="Arial" w:cs="Arial"/>
          <w:b/>
          <w:bCs/>
          <w:sz w:val="20"/>
          <w:szCs w:val="20"/>
          <w:lang w:val="en-GB"/>
        </w:rPr>
        <w:t xml:space="preserve">the </w:t>
      </w:r>
      <w:r w:rsidR="00751D16" w:rsidRPr="00174E57">
        <w:rPr>
          <w:rFonts w:ascii="Arial" w:hAnsi="Arial" w:cs="Arial"/>
          <w:b/>
          <w:bCs/>
          <w:sz w:val="20"/>
          <w:szCs w:val="20"/>
          <w:lang w:val="en-GB"/>
        </w:rPr>
        <w:t>Czech Collection of Microorganisms (</w:t>
      </w:r>
      <w:r w:rsidRPr="00174E57">
        <w:rPr>
          <w:rFonts w:ascii="Arial" w:hAnsi="Arial" w:cs="Arial"/>
          <w:b/>
          <w:bCs/>
          <w:sz w:val="20"/>
          <w:szCs w:val="20"/>
          <w:lang w:val="en-GB"/>
        </w:rPr>
        <w:t>CCM</w:t>
      </w:r>
      <w:r w:rsidR="00751D16" w:rsidRPr="00174E57">
        <w:rPr>
          <w:rFonts w:ascii="Arial" w:hAnsi="Arial" w:cs="Arial"/>
          <w:b/>
          <w:bCs/>
          <w:sz w:val="20"/>
          <w:szCs w:val="20"/>
          <w:lang w:val="en-GB"/>
        </w:rPr>
        <w:t>)</w:t>
      </w:r>
      <w:r w:rsidRPr="00174E57">
        <w:rPr>
          <w:rFonts w:ascii="Arial" w:hAnsi="Arial" w:cs="Arial"/>
          <w:b/>
          <w:bCs/>
          <w:sz w:val="20"/>
          <w:szCs w:val="20"/>
          <w:lang w:val="en-GB"/>
        </w:rPr>
        <w:t xml:space="preserve"> supplie</w:t>
      </w:r>
      <w:r w:rsidR="00D270D5" w:rsidRPr="00174E57">
        <w:rPr>
          <w:rFonts w:ascii="Arial" w:hAnsi="Arial" w:cs="Arial"/>
          <w:b/>
          <w:bCs/>
          <w:sz w:val="20"/>
          <w:szCs w:val="20"/>
          <w:lang w:val="en-GB"/>
        </w:rPr>
        <w:t>s</w:t>
      </w:r>
      <w:r w:rsidRPr="00174E57">
        <w:rPr>
          <w:rFonts w:ascii="Arial" w:hAnsi="Arial" w:cs="Arial"/>
          <w:b/>
          <w:bCs/>
          <w:sz w:val="20"/>
          <w:szCs w:val="20"/>
          <w:lang w:val="en-GB"/>
        </w:rPr>
        <w:t xml:space="preserve"> micro</w:t>
      </w:r>
      <w:r w:rsidRPr="00FC3BB9">
        <w:rPr>
          <w:rFonts w:ascii="Arial" w:hAnsi="Arial" w:cs="Arial"/>
          <w:b/>
          <w:bCs/>
          <w:sz w:val="20"/>
          <w:szCs w:val="20"/>
          <w:lang w:val="en-GB"/>
        </w:rPr>
        <w:t>organisms only to microbiolog</w:t>
      </w:r>
      <w:r w:rsidR="00497054">
        <w:rPr>
          <w:rFonts w:ascii="Arial" w:hAnsi="Arial" w:cs="Arial"/>
          <w:b/>
          <w:bCs/>
          <w:sz w:val="20"/>
          <w:szCs w:val="20"/>
          <w:lang w:val="en-GB"/>
        </w:rPr>
        <w:t>y</w:t>
      </w:r>
      <w:r w:rsidRPr="00FC3BB9">
        <w:rPr>
          <w:rFonts w:ascii="Arial" w:hAnsi="Arial" w:cs="Arial"/>
          <w:b/>
          <w:bCs/>
          <w:sz w:val="20"/>
          <w:szCs w:val="20"/>
          <w:lang w:val="en-GB"/>
        </w:rPr>
        <w:t xml:space="preserve"> laboratories</w:t>
      </w:r>
      <w:r w:rsidRPr="00FC3BB9">
        <w:rPr>
          <w:rFonts w:ascii="Arial" w:hAnsi="Arial" w:cs="Arial"/>
          <w:sz w:val="20"/>
          <w:szCs w:val="20"/>
          <w:lang w:val="en-GB"/>
        </w:rPr>
        <w:t xml:space="preserve">, </w:t>
      </w:r>
      <w:proofErr w:type="gramStart"/>
      <w:r w:rsidRPr="00FC3BB9">
        <w:rPr>
          <w:rFonts w:ascii="Arial" w:hAnsi="Arial" w:cs="Arial"/>
          <w:sz w:val="20"/>
          <w:szCs w:val="20"/>
          <w:lang w:val="en-GB"/>
        </w:rPr>
        <w:t>i.e.</w:t>
      </w:r>
      <w:proofErr w:type="gramEnd"/>
      <w:r w:rsidRPr="00FC3BB9">
        <w:rPr>
          <w:rFonts w:ascii="Arial" w:hAnsi="Arial" w:cs="Arial"/>
          <w:sz w:val="20"/>
          <w:szCs w:val="20"/>
          <w:lang w:val="en-GB"/>
        </w:rPr>
        <w:t xml:space="preserve"> to users who have the appropriate equipment and meet the requirements for handling biological material.</w:t>
      </w:r>
    </w:p>
    <w:p w14:paraId="19138F17" w14:textId="77777777" w:rsidR="00FC3BB9" w:rsidRPr="00FC3BB9" w:rsidRDefault="00FC3BB9" w:rsidP="00A404FB">
      <w:pPr>
        <w:tabs>
          <w:tab w:val="left" w:pos="4536"/>
          <w:tab w:val="left" w:pos="6237"/>
        </w:tabs>
        <w:spacing w:after="0"/>
        <w:jc w:val="both"/>
        <w:rPr>
          <w:rFonts w:ascii="Arial" w:hAnsi="Arial" w:cs="Arial"/>
          <w:sz w:val="10"/>
          <w:szCs w:val="10"/>
          <w:lang w:val="en-US"/>
        </w:rPr>
      </w:pPr>
    </w:p>
    <w:p w14:paraId="6B050762" w14:textId="565E6861" w:rsidR="00A404FB" w:rsidRPr="00FA5034" w:rsidRDefault="004B420A" w:rsidP="00A404FB">
      <w:pPr>
        <w:tabs>
          <w:tab w:val="left" w:pos="4536"/>
          <w:tab w:val="left" w:pos="6237"/>
        </w:tabs>
        <w:spacing w:after="0"/>
        <w:jc w:val="both"/>
        <w:rPr>
          <w:rFonts w:ascii="Arial" w:hAnsi="Arial" w:cs="Arial"/>
          <w:sz w:val="20"/>
          <w:szCs w:val="20"/>
          <w:lang w:val="en-US"/>
        </w:rPr>
      </w:pPr>
      <w:r w:rsidRPr="00FA5034">
        <w:rPr>
          <w:rFonts w:ascii="Arial" w:hAnsi="Arial" w:cs="Arial"/>
          <w:sz w:val="20"/>
          <w:szCs w:val="20"/>
          <w:lang w:val="en-US"/>
        </w:rPr>
        <w:t>D</w:t>
      </w:r>
      <w:r w:rsidR="000F2A30" w:rsidRPr="00FA5034">
        <w:rPr>
          <w:rFonts w:ascii="Arial" w:hAnsi="Arial" w:cs="Arial"/>
          <w:sz w:val="20"/>
          <w:szCs w:val="20"/>
          <w:lang w:val="en-US"/>
        </w:rPr>
        <w:t xml:space="preserve">o you have </w:t>
      </w:r>
      <w:r w:rsidR="0036197F" w:rsidRPr="00FA5034">
        <w:rPr>
          <w:rFonts w:ascii="Arial" w:hAnsi="Arial" w:cs="Arial"/>
          <w:sz w:val="20"/>
          <w:szCs w:val="20"/>
          <w:lang w:val="en-US"/>
        </w:rPr>
        <w:t xml:space="preserve">a </w:t>
      </w:r>
      <w:r w:rsidRPr="00FA5034">
        <w:rPr>
          <w:rFonts w:ascii="Arial" w:hAnsi="Arial" w:cs="Arial"/>
          <w:sz w:val="20"/>
          <w:szCs w:val="20"/>
          <w:lang w:val="en-US"/>
        </w:rPr>
        <w:t>microbiolog</w:t>
      </w:r>
      <w:r w:rsidR="00497054">
        <w:rPr>
          <w:rFonts w:ascii="Arial" w:hAnsi="Arial" w:cs="Arial"/>
          <w:sz w:val="20"/>
          <w:szCs w:val="20"/>
          <w:lang w:val="en-US"/>
        </w:rPr>
        <w:t>y</w:t>
      </w:r>
      <w:r w:rsidRPr="00FA5034">
        <w:rPr>
          <w:rFonts w:ascii="Arial" w:hAnsi="Arial" w:cs="Arial"/>
          <w:sz w:val="20"/>
          <w:szCs w:val="20"/>
          <w:lang w:val="en-US"/>
        </w:rPr>
        <w:t xml:space="preserve"> laboratory</w:t>
      </w:r>
      <w:r w:rsidR="00A404FB" w:rsidRPr="00FA5034">
        <w:rPr>
          <w:rFonts w:ascii="Arial" w:hAnsi="Arial" w:cs="Arial"/>
          <w:sz w:val="20"/>
          <w:szCs w:val="20"/>
          <w:lang w:val="en-US"/>
        </w:rPr>
        <w:t>?</w:t>
      </w:r>
      <w:r w:rsidR="00A404FB" w:rsidRPr="00FA5034">
        <w:rPr>
          <w:rFonts w:ascii="Arial" w:hAnsi="Arial" w:cs="Arial"/>
          <w:sz w:val="20"/>
          <w:szCs w:val="20"/>
          <w:lang w:val="en-US"/>
        </w:rPr>
        <w:tab/>
      </w:r>
      <w:r w:rsidR="00A404FB" w:rsidRPr="00FA5034">
        <w:rPr>
          <w:rFonts w:ascii="Arial" w:hAnsi="Arial" w:cs="Arial"/>
          <w:sz w:val="20"/>
          <w:szCs w:val="20"/>
          <w:lang w:val="en-US"/>
        </w:rPr>
        <w:fldChar w:fldCharType="begin">
          <w:ffData>
            <w:name w:val="Zaškrtávací3"/>
            <w:enabled/>
            <w:calcOnExit w:val="0"/>
            <w:checkBox>
              <w:sizeAuto/>
              <w:default w:val="0"/>
              <w:checked w:val="0"/>
            </w:checkBox>
          </w:ffData>
        </w:fldChar>
      </w:r>
      <w:bookmarkStart w:id="11" w:name="Zaškrtávací3"/>
      <w:r w:rsidR="00A404FB" w:rsidRPr="00FA5034">
        <w:rPr>
          <w:rFonts w:ascii="Arial" w:hAnsi="Arial" w:cs="Arial"/>
          <w:sz w:val="20"/>
          <w:szCs w:val="20"/>
          <w:lang w:val="en-US"/>
        </w:rPr>
        <w:instrText xml:space="preserve"> FORMCHECKBOX </w:instrText>
      </w:r>
      <w:r w:rsidR="00957B16" w:rsidRPr="00FA5034">
        <w:rPr>
          <w:rFonts w:ascii="Arial" w:hAnsi="Arial" w:cs="Arial"/>
          <w:sz w:val="20"/>
          <w:szCs w:val="20"/>
          <w:lang w:val="en-US"/>
        </w:rPr>
      </w:r>
      <w:r w:rsidR="00472F4A">
        <w:rPr>
          <w:rFonts w:ascii="Arial" w:hAnsi="Arial" w:cs="Arial"/>
          <w:sz w:val="20"/>
          <w:szCs w:val="20"/>
          <w:lang w:val="en-US"/>
        </w:rPr>
        <w:fldChar w:fldCharType="separate"/>
      </w:r>
      <w:r w:rsidR="00A404FB" w:rsidRPr="00FA5034">
        <w:rPr>
          <w:rFonts w:ascii="Arial" w:hAnsi="Arial" w:cs="Arial"/>
          <w:sz w:val="20"/>
          <w:szCs w:val="20"/>
          <w:lang w:val="en-US"/>
        </w:rPr>
        <w:fldChar w:fldCharType="end"/>
      </w:r>
      <w:bookmarkEnd w:id="11"/>
      <w:r w:rsidR="00A404FB" w:rsidRPr="00FA5034">
        <w:rPr>
          <w:rFonts w:ascii="Arial" w:hAnsi="Arial" w:cs="Arial"/>
          <w:sz w:val="20"/>
          <w:szCs w:val="20"/>
          <w:lang w:val="en-US"/>
        </w:rPr>
        <w:t xml:space="preserve">  </w:t>
      </w:r>
      <w:r w:rsidRPr="00FA5034">
        <w:rPr>
          <w:rFonts w:ascii="Arial" w:hAnsi="Arial" w:cs="Arial"/>
          <w:sz w:val="20"/>
          <w:szCs w:val="20"/>
          <w:lang w:val="en-US"/>
        </w:rPr>
        <w:t>yes</w:t>
      </w:r>
      <w:r w:rsidR="00A404FB" w:rsidRPr="00FA5034">
        <w:rPr>
          <w:rFonts w:ascii="Arial" w:hAnsi="Arial" w:cs="Arial"/>
          <w:sz w:val="20"/>
          <w:szCs w:val="20"/>
          <w:lang w:val="en-US"/>
        </w:rPr>
        <w:tab/>
      </w:r>
      <w:r w:rsidR="00A404FB" w:rsidRPr="00FA5034">
        <w:rPr>
          <w:rFonts w:ascii="Arial" w:hAnsi="Arial" w:cs="Arial"/>
          <w:sz w:val="20"/>
          <w:szCs w:val="20"/>
          <w:lang w:val="en-US"/>
        </w:rPr>
        <w:fldChar w:fldCharType="begin">
          <w:ffData>
            <w:name w:val="Zaškrtávací4"/>
            <w:enabled/>
            <w:calcOnExit w:val="0"/>
            <w:checkBox>
              <w:sizeAuto/>
              <w:default w:val="0"/>
              <w:checked w:val="0"/>
            </w:checkBox>
          </w:ffData>
        </w:fldChar>
      </w:r>
      <w:bookmarkStart w:id="12" w:name="Zaškrtávací4"/>
      <w:r w:rsidR="00A404FB" w:rsidRPr="00FA5034">
        <w:rPr>
          <w:rFonts w:ascii="Arial" w:hAnsi="Arial" w:cs="Arial"/>
          <w:sz w:val="20"/>
          <w:szCs w:val="20"/>
          <w:lang w:val="en-US"/>
        </w:rPr>
        <w:instrText xml:space="preserve"> FORMCHECKBOX </w:instrText>
      </w:r>
      <w:r w:rsidR="00957B16" w:rsidRPr="00FA5034">
        <w:rPr>
          <w:rFonts w:ascii="Arial" w:hAnsi="Arial" w:cs="Arial"/>
          <w:sz w:val="20"/>
          <w:szCs w:val="20"/>
          <w:lang w:val="en-US"/>
        </w:rPr>
      </w:r>
      <w:r w:rsidR="00472F4A">
        <w:rPr>
          <w:rFonts w:ascii="Arial" w:hAnsi="Arial" w:cs="Arial"/>
          <w:sz w:val="20"/>
          <w:szCs w:val="20"/>
          <w:lang w:val="en-US"/>
        </w:rPr>
        <w:fldChar w:fldCharType="separate"/>
      </w:r>
      <w:r w:rsidR="00A404FB" w:rsidRPr="00FA5034">
        <w:rPr>
          <w:rFonts w:ascii="Arial" w:hAnsi="Arial" w:cs="Arial"/>
          <w:sz w:val="20"/>
          <w:szCs w:val="20"/>
          <w:lang w:val="en-US"/>
        </w:rPr>
        <w:fldChar w:fldCharType="end"/>
      </w:r>
      <w:bookmarkEnd w:id="12"/>
      <w:r w:rsidR="00A404FB" w:rsidRPr="00FA5034">
        <w:rPr>
          <w:rFonts w:ascii="Arial" w:hAnsi="Arial" w:cs="Arial"/>
          <w:sz w:val="20"/>
          <w:szCs w:val="20"/>
          <w:lang w:val="en-US"/>
        </w:rPr>
        <w:t xml:space="preserve">  </w:t>
      </w:r>
      <w:r w:rsidRPr="00FA5034">
        <w:rPr>
          <w:rFonts w:ascii="Arial" w:hAnsi="Arial" w:cs="Arial"/>
          <w:sz w:val="20"/>
          <w:szCs w:val="20"/>
          <w:lang w:val="en-US"/>
        </w:rPr>
        <w:t>no</w:t>
      </w:r>
    </w:p>
    <w:p w14:paraId="0554CDF8" w14:textId="77777777" w:rsidR="00B23A1B" w:rsidRPr="00FA5034" w:rsidRDefault="00B23A1B" w:rsidP="00A404FB">
      <w:pPr>
        <w:tabs>
          <w:tab w:val="left" w:pos="4536"/>
          <w:tab w:val="left" w:pos="6237"/>
        </w:tabs>
        <w:spacing w:after="0"/>
        <w:jc w:val="both"/>
        <w:rPr>
          <w:rFonts w:ascii="Arial" w:hAnsi="Arial" w:cs="Arial"/>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13" w:type="dxa"/>
          <w:bottom w:w="85" w:type="dxa"/>
          <w:right w:w="227" w:type="dxa"/>
        </w:tblCellMar>
        <w:tblLook w:val="04A0" w:firstRow="1" w:lastRow="0" w:firstColumn="1" w:lastColumn="0" w:noHBand="0" w:noVBand="1"/>
      </w:tblPr>
      <w:tblGrid>
        <w:gridCol w:w="9628"/>
      </w:tblGrid>
      <w:tr w:rsidR="00E6600E" w:rsidRPr="00FA5034" w14:paraId="2C38E13A" w14:textId="77777777" w:rsidTr="00AA2EA7">
        <w:tc>
          <w:tcPr>
            <w:tcW w:w="9779" w:type="dxa"/>
          </w:tcPr>
          <w:p w14:paraId="216E481C" w14:textId="77777777" w:rsidR="009E2542" w:rsidRPr="003628EE" w:rsidRDefault="009E2542" w:rsidP="003628EE">
            <w:pPr>
              <w:tabs>
                <w:tab w:val="left" w:pos="6521"/>
              </w:tabs>
              <w:spacing w:after="120"/>
              <w:outlineLvl w:val="0"/>
              <w:rPr>
                <w:rFonts w:ascii="Arial" w:hAnsi="Arial" w:cs="Arial"/>
                <w:b/>
                <w:sz w:val="20"/>
                <w:szCs w:val="20"/>
                <w:u w:val="single"/>
                <w:lang w:val="en-GB"/>
              </w:rPr>
            </w:pPr>
            <w:r w:rsidRPr="003628EE">
              <w:rPr>
                <w:rFonts w:ascii="Arial" w:hAnsi="Arial" w:cs="Arial"/>
                <w:b/>
                <w:sz w:val="20"/>
                <w:szCs w:val="20"/>
                <w:u w:val="single"/>
                <w:lang w:val="en-GB"/>
              </w:rPr>
              <w:t>Notifications:</w:t>
            </w:r>
          </w:p>
          <w:p w14:paraId="20C2479E" w14:textId="158307A4" w:rsidR="00005A91" w:rsidRPr="007E197A" w:rsidRDefault="00E35BA6" w:rsidP="003628EE">
            <w:pPr>
              <w:pStyle w:val="Odstavecseseznamem"/>
              <w:numPr>
                <w:ilvl w:val="0"/>
                <w:numId w:val="12"/>
              </w:numPr>
              <w:tabs>
                <w:tab w:val="left" w:pos="6521"/>
              </w:tabs>
              <w:spacing w:after="0"/>
              <w:jc w:val="both"/>
              <w:rPr>
                <w:rFonts w:ascii="Arial" w:hAnsi="Arial" w:cs="Arial"/>
                <w:sz w:val="20"/>
                <w:szCs w:val="20"/>
                <w:lang w:val="en-GB"/>
              </w:rPr>
            </w:pPr>
            <w:r w:rsidRPr="007E197A">
              <w:rPr>
                <w:rFonts w:ascii="Arial" w:hAnsi="Arial" w:cs="Arial"/>
                <w:sz w:val="20"/>
                <w:szCs w:val="20"/>
                <w:lang w:val="en-GB"/>
              </w:rPr>
              <w:t>The information provided is for the internal use of CCM only. Please notify CCM of any changes to the above data.</w:t>
            </w:r>
          </w:p>
          <w:p w14:paraId="5490F01A" w14:textId="0819CF18" w:rsidR="005872E9" w:rsidRPr="005872E9" w:rsidRDefault="005872E9" w:rsidP="003628EE">
            <w:pPr>
              <w:pStyle w:val="Odstavecseseznamem"/>
              <w:numPr>
                <w:ilvl w:val="0"/>
                <w:numId w:val="12"/>
              </w:numPr>
              <w:tabs>
                <w:tab w:val="left" w:pos="6521"/>
              </w:tabs>
              <w:spacing w:after="0"/>
              <w:jc w:val="both"/>
              <w:rPr>
                <w:rFonts w:ascii="Arial" w:hAnsi="Arial" w:cs="Arial"/>
                <w:sz w:val="20"/>
                <w:szCs w:val="20"/>
                <w:lang w:val="en-GB"/>
              </w:rPr>
            </w:pPr>
            <w:r w:rsidRPr="00174E57">
              <w:rPr>
                <w:rFonts w:ascii="Arial" w:hAnsi="Arial" w:cs="Arial"/>
                <w:sz w:val="20"/>
                <w:szCs w:val="20"/>
                <w:lang w:val="en-GB"/>
              </w:rPr>
              <w:t>Cultures are provided in accordance with the Material Transfer Agreement (MTA) between the provider of the material and the recipient (see below)</w:t>
            </w:r>
            <w:r w:rsidR="00174E57">
              <w:rPr>
                <w:rFonts w:ascii="Arial" w:hAnsi="Arial" w:cs="Arial"/>
                <w:sz w:val="20"/>
                <w:szCs w:val="20"/>
                <w:lang w:val="en-GB"/>
              </w:rPr>
              <w:t>.</w:t>
            </w:r>
          </w:p>
          <w:p w14:paraId="0BA8137B" w14:textId="53BEAA1D" w:rsidR="00005A91" w:rsidRPr="00C14702" w:rsidRDefault="00C40A97" w:rsidP="003628EE">
            <w:pPr>
              <w:pStyle w:val="Odstavecseseznamem"/>
              <w:numPr>
                <w:ilvl w:val="0"/>
                <w:numId w:val="12"/>
              </w:numPr>
              <w:tabs>
                <w:tab w:val="left" w:pos="6521"/>
              </w:tabs>
              <w:spacing w:after="0"/>
              <w:jc w:val="both"/>
              <w:rPr>
                <w:rFonts w:ascii="Arial" w:hAnsi="Arial" w:cs="Arial"/>
                <w:sz w:val="20"/>
                <w:szCs w:val="20"/>
                <w:lang w:val="en-GB"/>
              </w:rPr>
            </w:pPr>
            <w:r w:rsidRPr="00C14702">
              <w:rPr>
                <w:rFonts w:ascii="Arial" w:hAnsi="Arial" w:cs="Arial"/>
                <w:sz w:val="20"/>
                <w:szCs w:val="20"/>
                <w:lang w:val="en-GB"/>
              </w:rPr>
              <w:t>C</w:t>
            </w:r>
            <w:r w:rsidR="00005A91" w:rsidRPr="00C14702">
              <w:rPr>
                <w:rFonts w:ascii="Arial" w:hAnsi="Arial" w:cs="Arial"/>
                <w:sz w:val="20"/>
                <w:szCs w:val="20"/>
                <w:lang w:val="en-GB"/>
              </w:rPr>
              <w:t>C</w:t>
            </w:r>
            <w:r w:rsidRPr="00C14702">
              <w:rPr>
                <w:rFonts w:ascii="Arial" w:hAnsi="Arial" w:cs="Arial"/>
                <w:sz w:val="20"/>
                <w:szCs w:val="20"/>
                <w:lang w:val="en-GB"/>
              </w:rPr>
              <w:t xml:space="preserve">M </w:t>
            </w:r>
            <w:r w:rsidR="00E510DE" w:rsidRPr="00C14702">
              <w:rPr>
                <w:rFonts w:ascii="Arial" w:hAnsi="Arial" w:cs="Arial"/>
                <w:sz w:val="20"/>
                <w:szCs w:val="20"/>
                <w:lang w:val="en-GB"/>
              </w:rPr>
              <w:t>provides</w:t>
            </w:r>
            <w:r w:rsidRPr="00C14702">
              <w:rPr>
                <w:rFonts w:ascii="Arial" w:hAnsi="Arial" w:cs="Arial"/>
                <w:sz w:val="20"/>
                <w:szCs w:val="20"/>
                <w:lang w:val="en-GB"/>
              </w:rPr>
              <w:t xml:space="preserve"> only the microorganisms of biohazard groups 1 and 2. The recipient assumes full responsibility for handling the microorganisms </w:t>
            </w:r>
            <w:r w:rsidR="00E510DE" w:rsidRPr="00C14702">
              <w:rPr>
                <w:rFonts w:ascii="Arial" w:hAnsi="Arial" w:cs="Arial"/>
                <w:sz w:val="20"/>
                <w:szCs w:val="20"/>
                <w:lang w:val="en-GB"/>
              </w:rPr>
              <w:t xml:space="preserve">received </w:t>
            </w:r>
            <w:r w:rsidRPr="00C14702">
              <w:rPr>
                <w:rFonts w:ascii="Arial" w:hAnsi="Arial" w:cs="Arial"/>
                <w:sz w:val="20"/>
                <w:szCs w:val="20"/>
                <w:lang w:val="en-GB"/>
              </w:rPr>
              <w:t>from CCM in accordance with applicable laws and regulations for the protection of human health, animals and plants.</w:t>
            </w:r>
          </w:p>
          <w:p w14:paraId="1C3B5BAE" w14:textId="2FB34698" w:rsidR="000E50EF" w:rsidRPr="003628EE" w:rsidRDefault="00C40A97" w:rsidP="003628EE">
            <w:pPr>
              <w:pStyle w:val="Odstavecseseznamem"/>
              <w:numPr>
                <w:ilvl w:val="0"/>
                <w:numId w:val="12"/>
              </w:numPr>
              <w:tabs>
                <w:tab w:val="left" w:pos="6521"/>
              </w:tabs>
              <w:spacing w:after="0"/>
              <w:jc w:val="both"/>
              <w:rPr>
                <w:rFonts w:ascii="Arial" w:hAnsi="Arial" w:cs="Arial"/>
                <w:sz w:val="20"/>
                <w:szCs w:val="20"/>
                <w:lang w:val="en-GB"/>
              </w:rPr>
            </w:pPr>
            <w:r w:rsidRPr="00C14702">
              <w:rPr>
                <w:rFonts w:ascii="Arial" w:hAnsi="Arial" w:cs="Arial"/>
                <w:sz w:val="20"/>
                <w:szCs w:val="20"/>
                <w:lang w:val="en-GB"/>
              </w:rPr>
              <w:t xml:space="preserve">This form is only valid with </w:t>
            </w:r>
            <w:r w:rsidRPr="003628EE">
              <w:rPr>
                <w:rFonts w:ascii="Arial" w:hAnsi="Arial" w:cs="Arial"/>
                <w:sz w:val="20"/>
                <w:szCs w:val="20"/>
                <w:lang w:val="en-GB"/>
              </w:rPr>
              <w:t>the stamp and signature of the end user or an authorised representative.</w:t>
            </w:r>
          </w:p>
        </w:tc>
      </w:tr>
    </w:tbl>
    <w:p w14:paraId="1D253EB2" w14:textId="77777777" w:rsidR="00562D21" w:rsidRPr="00FA5034" w:rsidRDefault="00562D21" w:rsidP="00562D21">
      <w:pPr>
        <w:tabs>
          <w:tab w:val="left" w:pos="0"/>
          <w:tab w:val="left" w:pos="9639"/>
        </w:tabs>
        <w:spacing w:after="0" w:line="240" w:lineRule="auto"/>
        <w:jc w:val="both"/>
        <w:rPr>
          <w:rFonts w:ascii="Arial" w:hAnsi="Arial" w:cs="Arial"/>
          <w:sz w:val="20"/>
          <w:szCs w:val="20"/>
          <w:lang w:val="en-US"/>
        </w:rPr>
      </w:pPr>
    </w:p>
    <w:p w14:paraId="3A17072D" w14:textId="3B4D2C99" w:rsidR="00E35BA6" w:rsidRPr="00174E57" w:rsidRDefault="005872E9" w:rsidP="00E35BA6">
      <w:pPr>
        <w:tabs>
          <w:tab w:val="left" w:pos="6521"/>
        </w:tabs>
        <w:spacing w:after="0"/>
        <w:jc w:val="both"/>
        <w:rPr>
          <w:rFonts w:ascii="Arial" w:hAnsi="Arial" w:cs="Arial"/>
          <w:sz w:val="20"/>
          <w:szCs w:val="20"/>
          <w:lang w:val="en-GB"/>
        </w:rPr>
      </w:pPr>
      <w:r w:rsidRPr="00174E57">
        <w:rPr>
          <w:rFonts w:ascii="Arial" w:hAnsi="Arial" w:cs="Arial"/>
          <w:sz w:val="20"/>
          <w:szCs w:val="20"/>
          <w:lang w:val="en-GB"/>
        </w:rPr>
        <w:t>By signing this form, I confirm that I have understood and agree with the above instructions and that the information I have provided is true and complete. I am aware of the possible legal consequences of providing untrue information.</w:t>
      </w:r>
    </w:p>
    <w:p w14:paraId="0FA3E900" w14:textId="586F6D8E" w:rsidR="00E35BA6" w:rsidRDefault="00E35BA6" w:rsidP="00E35BA6">
      <w:pPr>
        <w:tabs>
          <w:tab w:val="left" w:pos="6521"/>
        </w:tabs>
        <w:spacing w:after="0"/>
        <w:jc w:val="both"/>
        <w:rPr>
          <w:rFonts w:ascii="Arial" w:hAnsi="Arial" w:cs="Arial"/>
          <w:sz w:val="20"/>
          <w:szCs w:val="20"/>
          <w:lang w:val="en-US"/>
        </w:rPr>
      </w:pPr>
    </w:p>
    <w:p w14:paraId="45CAC1EB" w14:textId="0E7E2C57" w:rsidR="00174E57" w:rsidRDefault="00174E57" w:rsidP="00E35BA6">
      <w:pPr>
        <w:tabs>
          <w:tab w:val="left" w:pos="6521"/>
        </w:tabs>
        <w:spacing w:after="0"/>
        <w:jc w:val="both"/>
        <w:rPr>
          <w:rFonts w:ascii="Arial" w:hAnsi="Arial" w:cs="Arial"/>
          <w:sz w:val="20"/>
          <w:szCs w:val="20"/>
          <w:lang w:val="en-US"/>
        </w:rPr>
      </w:pPr>
    </w:p>
    <w:p w14:paraId="1977C286" w14:textId="77777777" w:rsidR="00174E57" w:rsidRDefault="00174E57" w:rsidP="00E35BA6">
      <w:pPr>
        <w:tabs>
          <w:tab w:val="left" w:pos="6521"/>
        </w:tabs>
        <w:spacing w:after="0"/>
        <w:jc w:val="both"/>
        <w:rPr>
          <w:rFonts w:ascii="Arial" w:hAnsi="Arial" w:cs="Arial"/>
          <w:sz w:val="20"/>
          <w:szCs w:val="20"/>
          <w:lang w:val="en-US"/>
        </w:rPr>
      </w:pPr>
    </w:p>
    <w:p w14:paraId="23762236" w14:textId="77777777" w:rsidR="00FA5034" w:rsidRPr="00FA5034" w:rsidRDefault="00FA5034" w:rsidP="00562D21">
      <w:pPr>
        <w:tabs>
          <w:tab w:val="left" w:pos="0"/>
          <w:tab w:val="left" w:pos="9639"/>
        </w:tabs>
        <w:spacing w:after="0" w:line="240" w:lineRule="auto"/>
        <w:jc w:val="both"/>
        <w:rPr>
          <w:rFonts w:ascii="Arial" w:hAnsi="Arial" w:cs="Arial"/>
          <w:sz w:val="20"/>
          <w:szCs w:val="20"/>
          <w:lang w:val="en-US"/>
        </w:rPr>
      </w:pPr>
    </w:p>
    <w:tbl>
      <w:tblPr>
        <w:tblW w:w="0" w:type="auto"/>
        <w:tblBorders>
          <w:insideH w:val="dashed" w:sz="4" w:space="0" w:color="auto"/>
        </w:tblBorders>
        <w:tblLook w:val="04A0" w:firstRow="1" w:lastRow="0" w:firstColumn="1" w:lastColumn="0" w:noHBand="0" w:noVBand="1"/>
      </w:tblPr>
      <w:tblGrid>
        <w:gridCol w:w="1930"/>
        <w:gridCol w:w="695"/>
        <w:gridCol w:w="3156"/>
        <w:gridCol w:w="751"/>
        <w:gridCol w:w="3106"/>
      </w:tblGrid>
      <w:tr w:rsidR="00F76D43" w:rsidRPr="00FA5034" w14:paraId="6ED937EA" w14:textId="77777777" w:rsidTr="00D42128">
        <w:tc>
          <w:tcPr>
            <w:tcW w:w="1955" w:type="dxa"/>
          </w:tcPr>
          <w:p w14:paraId="060B489D" w14:textId="77777777" w:rsidR="00F76D43" w:rsidRPr="00FA5034" w:rsidRDefault="00136B3C" w:rsidP="00D42128">
            <w:pPr>
              <w:spacing w:before="240" w:after="0" w:line="240" w:lineRule="auto"/>
              <w:jc w:val="center"/>
              <w:rPr>
                <w:rFonts w:ascii="Arial" w:hAnsi="Arial" w:cs="Arial"/>
                <w:sz w:val="20"/>
                <w:szCs w:val="20"/>
                <w:lang w:val="en-US"/>
              </w:rPr>
            </w:pPr>
            <w:r w:rsidRPr="00FA5034">
              <w:rPr>
                <w:rFonts w:ascii="Arial" w:hAnsi="Arial" w:cs="Arial"/>
                <w:sz w:val="20"/>
                <w:szCs w:val="20"/>
                <w:lang w:val="en-US"/>
              </w:rPr>
              <w:fldChar w:fldCharType="begin">
                <w:ffData>
                  <w:name w:val="Text17"/>
                  <w:enabled/>
                  <w:calcOnExit w:val="0"/>
                  <w:textInput/>
                </w:ffData>
              </w:fldChar>
            </w:r>
            <w:bookmarkStart w:id="13" w:name="Text17"/>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13"/>
          </w:p>
        </w:tc>
        <w:tc>
          <w:tcPr>
            <w:tcW w:w="705" w:type="dxa"/>
            <w:tcBorders>
              <w:top w:val="nil"/>
              <w:bottom w:val="nil"/>
            </w:tcBorders>
          </w:tcPr>
          <w:p w14:paraId="79ED5E16" w14:textId="77777777" w:rsidR="00F76D43" w:rsidRPr="00FA5034" w:rsidRDefault="00F76D43" w:rsidP="00D42128">
            <w:pPr>
              <w:spacing w:before="240" w:after="0" w:line="240" w:lineRule="auto"/>
              <w:jc w:val="center"/>
              <w:rPr>
                <w:rFonts w:ascii="Arial" w:hAnsi="Arial" w:cs="Arial"/>
                <w:sz w:val="20"/>
                <w:szCs w:val="20"/>
                <w:lang w:val="en-US"/>
              </w:rPr>
            </w:pPr>
          </w:p>
        </w:tc>
        <w:tc>
          <w:tcPr>
            <w:tcW w:w="3207" w:type="dxa"/>
          </w:tcPr>
          <w:p w14:paraId="223F74E5" w14:textId="42B55396" w:rsidR="00F76D43" w:rsidRPr="00FA5034" w:rsidRDefault="00136B3C" w:rsidP="00D42128">
            <w:pPr>
              <w:spacing w:before="240" w:after="0" w:line="240" w:lineRule="auto"/>
              <w:jc w:val="center"/>
              <w:rPr>
                <w:rFonts w:ascii="Arial" w:hAnsi="Arial" w:cs="Arial"/>
                <w:sz w:val="20"/>
                <w:szCs w:val="20"/>
                <w:lang w:val="en-US"/>
              </w:rPr>
            </w:pPr>
            <w:r w:rsidRPr="00FA5034">
              <w:rPr>
                <w:rFonts w:ascii="Arial" w:hAnsi="Arial" w:cs="Arial"/>
                <w:sz w:val="20"/>
                <w:szCs w:val="20"/>
                <w:lang w:val="en-US"/>
              </w:rPr>
              <w:fldChar w:fldCharType="begin">
                <w:ffData>
                  <w:name w:val="Text18"/>
                  <w:enabled/>
                  <w:calcOnExit w:val="0"/>
                  <w:textInput/>
                </w:ffData>
              </w:fldChar>
            </w:r>
            <w:bookmarkStart w:id="14" w:name="Text18"/>
            <w:r w:rsidRPr="00FA5034">
              <w:rPr>
                <w:rFonts w:ascii="Arial" w:hAnsi="Arial" w:cs="Arial"/>
                <w:sz w:val="20"/>
                <w:szCs w:val="20"/>
                <w:lang w:val="en-US"/>
              </w:rPr>
              <w:instrText xml:space="preserve"> FORMTEXT </w:instrText>
            </w:r>
            <w:r w:rsidRPr="00FA5034">
              <w:rPr>
                <w:rFonts w:ascii="Arial" w:hAnsi="Arial" w:cs="Arial"/>
                <w:sz w:val="20"/>
                <w:szCs w:val="20"/>
                <w:lang w:val="en-US"/>
              </w:rPr>
            </w:r>
            <w:r w:rsidRPr="00FA5034">
              <w:rPr>
                <w:rFonts w:ascii="Arial" w:hAnsi="Arial" w:cs="Arial"/>
                <w:sz w:val="20"/>
                <w:szCs w:val="20"/>
                <w:lang w:val="en-US"/>
              </w:rPr>
              <w:fldChar w:fldCharType="separate"/>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noProof/>
                <w:sz w:val="20"/>
                <w:szCs w:val="20"/>
                <w:lang w:val="en-US"/>
              </w:rPr>
              <w:t> </w:t>
            </w:r>
            <w:r w:rsidRPr="00FA5034">
              <w:rPr>
                <w:rFonts w:ascii="Arial" w:hAnsi="Arial" w:cs="Arial"/>
                <w:sz w:val="20"/>
                <w:szCs w:val="20"/>
                <w:lang w:val="en-US"/>
              </w:rPr>
              <w:fldChar w:fldCharType="end"/>
            </w:r>
            <w:bookmarkEnd w:id="14"/>
          </w:p>
        </w:tc>
        <w:tc>
          <w:tcPr>
            <w:tcW w:w="762" w:type="dxa"/>
            <w:tcBorders>
              <w:top w:val="nil"/>
              <w:bottom w:val="nil"/>
            </w:tcBorders>
          </w:tcPr>
          <w:p w14:paraId="77743541" w14:textId="77777777" w:rsidR="00F76D43" w:rsidRPr="00FA5034" w:rsidRDefault="00F76D43" w:rsidP="00D42128">
            <w:pPr>
              <w:spacing w:before="240" w:after="0" w:line="240" w:lineRule="auto"/>
              <w:jc w:val="center"/>
              <w:rPr>
                <w:rFonts w:ascii="Arial" w:hAnsi="Arial" w:cs="Arial"/>
                <w:sz w:val="20"/>
                <w:szCs w:val="20"/>
                <w:lang w:val="en-US"/>
              </w:rPr>
            </w:pPr>
          </w:p>
        </w:tc>
        <w:tc>
          <w:tcPr>
            <w:tcW w:w="3150" w:type="dxa"/>
          </w:tcPr>
          <w:p w14:paraId="402BE411" w14:textId="77777777" w:rsidR="00F76D43" w:rsidRPr="00FA5034" w:rsidRDefault="00F76D43" w:rsidP="00D42128">
            <w:pPr>
              <w:spacing w:before="240" w:after="0" w:line="240" w:lineRule="auto"/>
              <w:jc w:val="center"/>
              <w:rPr>
                <w:rFonts w:ascii="Arial" w:hAnsi="Arial" w:cs="Arial"/>
                <w:sz w:val="20"/>
                <w:szCs w:val="20"/>
                <w:lang w:val="en-US"/>
              </w:rPr>
            </w:pPr>
          </w:p>
        </w:tc>
      </w:tr>
      <w:tr w:rsidR="00F76D43" w:rsidRPr="00FA5034" w14:paraId="693D9D0C" w14:textId="77777777" w:rsidTr="00D42128">
        <w:tc>
          <w:tcPr>
            <w:tcW w:w="1955" w:type="dxa"/>
          </w:tcPr>
          <w:p w14:paraId="1E4300C0" w14:textId="77777777" w:rsidR="00F76D43" w:rsidRPr="00FA5034" w:rsidRDefault="009E2542" w:rsidP="00D42128">
            <w:pPr>
              <w:spacing w:after="0" w:line="240" w:lineRule="auto"/>
              <w:jc w:val="center"/>
              <w:rPr>
                <w:rFonts w:ascii="Arial" w:hAnsi="Arial" w:cs="Arial"/>
                <w:sz w:val="20"/>
                <w:szCs w:val="20"/>
                <w:lang w:val="en-US"/>
              </w:rPr>
            </w:pPr>
            <w:r w:rsidRPr="00FA5034">
              <w:rPr>
                <w:rFonts w:ascii="Arial" w:hAnsi="Arial" w:cs="Arial"/>
                <w:sz w:val="20"/>
                <w:szCs w:val="20"/>
                <w:lang w:val="en-US"/>
              </w:rPr>
              <w:t>Date</w:t>
            </w:r>
          </w:p>
        </w:tc>
        <w:tc>
          <w:tcPr>
            <w:tcW w:w="705" w:type="dxa"/>
            <w:tcBorders>
              <w:top w:val="nil"/>
              <w:bottom w:val="nil"/>
            </w:tcBorders>
          </w:tcPr>
          <w:p w14:paraId="0B80793B" w14:textId="77777777" w:rsidR="00F76D43" w:rsidRPr="00FA5034" w:rsidRDefault="00F76D43" w:rsidP="00D42128">
            <w:pPr>
              <w:spacing w:after="0" w:line="240" w:lineRule="auto"/>
              <w:jc w:val="center"/>
              <w:rPr>
                <w:rFonts w:ascii="Arial" w:hAnsi="Arial" w:cs="Arial"/>
                <w:sz w:val="20"/>
                <w:szCs w:val="20"/>
                <w:lang w:val="en-US"/>
              </w:rPr>
            </w:pPr>
          </w:p>
        </w:tc>
        <w:tc>
          <w:tcPr>
            <w:tcW w:w="3207" w:type="dxa"/>
          </w:tcPr>
          <w:p w14:paraId="5AB777BE" w14:textId="77777777" w:rsidR="00F76D43" w:rsidRPr="00FA5034" w:rsidRDefault="009E2542" w:rsidP="00D42128">
            <w:pPr>
              <w:spacing w:after="0" w:line="240" w:lineRule="auto"/>
              <w:jc w:val="center"/>
              <w:rPr>
                <w:rFonts w:ascii="Arial" w:hAnsi="Arial" w:cs="Arial"/>
                <w:sz w:val="20"/>
                <w:szCs w:val="20"/>
                <w:lang w:val="en-US"/>
              </w:rPr>
            </w:pPr>
            <w:r w:rsidRPr="00FA5034">
              <w:rPr>
                <w:rFonts w:ascii="Arial" w:hAnsi="Arial" w:cs="Arial"/>
                <w:sz w:val="20"/>
                <w:szCs w:val="20"/>
                <w:lang w:val="en-US"/>
              </w:rPr>
              <w:t>Name</w:t>
            </w:r>
          </w:p>
        </w:tc>
        <w:tc>
          <w:tcPr>
            <w:tcW w:w="762" w:type="dxa"/>
            <w:tcBorders>
              <w:top w:val="nil"/>
              <w:bottom w:val="nil"/>
            </w:tcBorders>
          </w:tcPr>
          <w:p w14:paraId="4B798D6A" w14:textId="77777777" w:rsidR="00F76D43" w:rsidRPr="00FA5034" w:rsidRDefault="00F76D43" w:rsidP="00D42128">
            <w:pPr>
              <w:spacing w:after="0" w:line="240" w:lineRule="auto"/>
              <w:jc w:val="center"/>
              <w:rPr>
                <w:rFonts w:ascii="Arial" w:hAnsi="Arial" w:cs="Arial"/>
                <w:sz w:val="20"/>
                <w:szCs w:val="20"/>
                <w:lang w:val="en-US"/>
              </w:rPr>
            </w:pPr>
          </w:p>
        </w:tc>
        <w:tc>
          <w:tcPr>
            <w:tcW w:w="3150" w:type="dxa"/>
          </w:tcPr>
          <w:p w14:paraId="1132E9BC" w14:textId="77777777" w:rsidR="00562D21" w:rsidRPr="00FA5034" w:rsidRDefault="009E2542" w:rsidP="00562D21">
            <w:pPr>
              <w:spacing w:after="0" w:line="240" w:lineRule="auto"/>
              <w:jc w:val="center"/>
              <w:rPr>
                <w:rFonts w:ascii="Arial" w:hAnsi="Arial" w:cs="Arial"/>
                <w:sz w:val="20"/>
                <w:szCs w:val="20"/>
                <w:lang w:val="en-US"/>
              </w:rPr>
            </w:pPr>
            <w:r w:rsidRPr="00FA5034">
              <w:rPr>
                <w:rFonts w:ascii="Arial" w:hAnsi="Arial" w:cs="Arial"/>
                <w:sz w:val="20"/>
                <w:szCs w:val="20"/>
                <w:lang w:val="en-US"/>
              </w:rPr>
              <w:t>Stamp and Signatur</w:t>
            </w:r>
            <w:r w:rsidR="00562D21" w:rsidRPr="00FA5034">
              <w:rPr>
                <w:rFonts w:ascii="Arial" w:hAnsi="Arial" w:cs="Arial"/>
                <w:sz w:val="20"/>
                <w:szCs w:val="20"/>
                <w:lang w:val="en-US"/>
              </w:rPr>
              <w:t>e</w:t>
            </w:r>
          </w:p>
        </w:tc>
      </w:tr>
    </w:tbl>
    <w:p w14:paraId="5AD728BB" w14:textId="77777777" w:rsidR="007E197A" w:rsidRDefault="007E197A">
      <w:pPr>
        <w:spacing w:after="0" w:line="240" w:lineRule="auto"/>
        <w:rPr>
          <w:rFonts w:ascii="Arial" w:hAnsi="Arial" w:cs="Arial"/>
          <w:sz w:val="20"/>
          <w:szCs w:val="20"/>
          <w:lang w:val="en-US"/>
        </w:rPr>
        <w:sectPr w:rsidR="007E197A" w:rsidSect="00174E57">
          <w:headerReference w:type="default" r:id="rId8"/>
          <w:footerReference w:type="even" r:id="rId9"/>
          <w:footerReference w:type="default" r:id="rId10"/>
          <w:type w:val="continuous"/>
          <w:pgSz w:w="11906" w:h="16838" w:code="9"/>
          <w:pgMar w:top="2353" w:right="1134" w:bottom="1418" w:left="1134" w:header="709" w:footer="839" w:gutter="0"/>
          <w:cols w:space="708"/>
          <w:docGrid w:linePitch="360"/>
        </w:sectPr>
      </w:pPr>
    </w:p>
    <w:p w14:paraId="2397B78F" w14:textId="77777777" w:rsidR="00C14702" w:rsidRPr="00C14702" w:rsidRDefault="00C14702" w:rsidP="00C14702">
      <w:pPr>
        <w:spacing w:after="0" w:line="240" w:lineRule="auto"/>
        <w:jc w:val="center"/>
        <w:rPr>
          <w:rFonts w:ascii="Arial" w:hAnsi="Arial" w:cs="Arial"/>
          <w:b/>
          <w:bCs/>
          <w:sz w:val="32"/>
          <w:szCs w:val="32"/>
          <w:lang w:val="en-US"/>
        </w:rPr>
      </w:pPr>
      <w:r w:rsidRPr="00C14702">
        <w:rPr>
          <w:rFonts w:ascii="Arial" w:hAnsi="Arial" w:cs="Arial"/>
          <w:b/>
          <w:bCs/>
          <w:sz w:val="32"/>
          <w:szCs w:val="32"/>
          <w:lang w:val="en-US"/>
        </w:rPr>
        <w:lastRenderedPageBreak/>
        <w:t>Material Transfer Agreement (MTA)</w:t>
      </w:r>
    </w:p>
    <w:p w14:paraId="0E699BE7" w14:textId="77777777" w:rsidR="00C14702" w:rsidRPr="00C14702" w:rsidRDefault="00C14702" w:rsidP="00C14702">
      <w:pPr>
        <w:spacing w:after="0" w:line="240" w:lineRule="auto"/>
        <w:rPr>
          <w:rFonts w:ascii="Arial" w:hAnsi="Arial" w:cs="Arial"/>
          <w:sz w:val="18"/>
          <w:szCs w:val="18"/>
          <w:lang w:val="en-US"/>
        </w:rPr>
      </w:pPr>
      <w:r w:rsidRPr="00C14702">
        <w:rPr>
          <w:rFonts w:ascii="Arial" w:hAnsi="Arial" w:cs="Arial"/>
          <w:sz w:val="18"/>
          <w:szCs w:val="18"/>
          <w:lang w:val="en-US"/>
        </w:rPr>
        <w:t xml:space="preserve"> </w:t>
      </w:r>
    </w:p>
    <w:p w14:paraId="048EB42E" w14:textId="77777777" w:rsidR="00C14702" w:rsidRPr="00C14702" w:rsidRDefault="00C14702" w:rsidP="00C14702">
      <w:pPr>
        <w:spacing w:after="120" w:line="240" w:lineRule="auto"/>
        <w:ind w:left="-425"/>
        <w:rPr>
          <w:rFonts w:ascii="Arial" w:hAnsi="Arial" w:cs="Arial"/>
          <w:sz w:val="18"/>
          <w:szCs w:val="18"/>
          <w:lang w:val="en-US"/>
        </w:rPr>
      </w:pPr>
      <w:r w:rsidRPr="00C14702">
        <w:rPr>
          <w:rFonts w:ascii="Arial" w:hAnsi="Arial" w:cs="Arial"/>
          <w:b/>
          <w:bCs/>
          <w:sz w:val="18"/>
          <w:szCs w:val="18"/>
          <w:lang w:val="en-US"/>
        </w:rPr>
        <w:t>Definitions:</w:t>
      </w:r>
      <w:r w:rsidRPr="00C14702">
        <w:rPr>
          <w:rFonts w:ascii="Arial" w:hAnsi="Arial" w:cs="Arial"/>
          <w:sz w:val="18"/>
          <w:szCs w:val="18"/>
          <w:lang w:val="en-US"/>
        </w:rPr>
        <w:t xml:space="preserve"> </w:t>
      </w:r>
    </w:p>
    <w:p w14:paraId="71A2F238" w14:textId="1CCB68DD" w:rsidR="00C14702" w:rsidRPr="00C14702" w:rsidRDefault="00C14702" w:rsidP="00C14702">
      <w:pPr>
        <w:pStyle w:val="Odstavecseseznamem"/>
        <w:numPr>
          <w:ilvl w:val="0"/>
          <w:numId w:val="15"/>
        </w:numPr>
        <w:spacing w:after="0" w:line="240" w:lineRule="auto"/>
        <w:ind w:left="284" w:hanging="284"/>
        <w:jc w:val="both"/>
        <w:rPr>
          <w:rFonts w:ascii="Arial" w:hAnsi="Arial" w:cs="Arial"/>
          <w:i/>
          <w:iCs/>
          <w:sz w:val="18"/>
          <w:szCs w:val="18"/>
          <w:lang w:val="en-US"/>
        </w:rPr>
      </w:pPr>
      <w:r w:rsidRPr="00C14702">
        <w:rPr>
          <w:rFonts w:ascii="Arial" w:hAnsi="Arial" w:cs="Arial"/>
          <w:i/>
          <w:iCs/>
          <w:sz w:val="18"/>
          <w:szCs w:val="18"/>
          <w:lang w:val="en-US"/>
        </w:rPr>
        <w:t xml:space="preserve">THE PROVIDER: Czech Collection of Microorganisms (CCM), Masaryk University, Brno, Czech Republic. </w:t>
      </w:r>
    </w:p>
    <w:p w14:paraId="13334050" w14:textId="75EBDB40" w:rsidR="00C14702" w:rsidRPr="00C14702" w:rsidRDefault="00C14702" w:rsidP="00C14702">
      <w:pPr>
        <w:pStyle w:val="Odstavecseseznamem"/>
        <w:numPr>
          <w:ilvl w:val="0"/>
          <w:numId w:val="15"/>
        </w:numPr>
        <w:spacing w:after="0" w:line="240" w:lineRule="auto"/>
        <w:ind w:left="284" w:hanging="284"/>
        <w:jc w:val="both"/>
        <w:rPr>
          <w:rFonts w:ascii="Arial" w:hAnsi="Arial" w:cs="Arial"/>
          <w:i/>
          <w:iCs/>
          <w:sz w:val="18"/>
          <w:szCs w:val="18"/>
          <w:lang w:val="en-US"/>
        </w:rPr>
      </w:pPr>
      <w:r w:rsidRPr="00C14702">
        <w:rPr>
          <w:rFonts w:ascii="Arial" w:hAnsi="Arial" w:cs="Arial"/>
          <w:i/>
          <w:iCs/>
          <w:sz w:val="18"/>
          <w:szCs w:val="18"/>
          <w:lang w:val="en-US"/>
        </w:rPr>
        <w:t xml:space="preserve">THE CLIENT: The final recipient indicated in the delivery note. </w:t>
      </w:r>
    </w:p>
    <w:p w14:paraId="3036FB2E" w14:textId="6DF32FBC" w:rsidR="00C14702" w:rsidRPr="00C14702" w:rsidRDefault="00C14702" w:rsidP="00C14702">
      <w:pPr>
        <w:pStyle w:val="Odstavecseseznamem"/>
        <w:numPr>
          <w:ilvl w:val="0"/>
          <w:numId w:val="15"/>
        </w:numPr>
        <w:spacing w:after="0" w:line="240" w:lineRule="auto"/>
        <w:ind w:left="284" w:hanging="284"/>
        <w:jc w:val="both"/>
        <w:rPr>
          <w:rFonts w:ascii="Arial" w:hAnsi="Arial" w:cs="Arial"/>
          <w:i/>
          <w:iCs/>
          <w:sz w:val="18"/>
          <w:szCs w:val="18"/>
          <w:lang w:val="en-US"/>
        </w:rPr>
      </w:pPr>
      <w:r w:rsidRPr="00C14702">
        <w:rPr>
          <w:rFonts w:ascii="Arial" w:hAnsi="Arial" w:cs="Arial"/>
          <w:i/>
          <w:iCs/>
          <w:sz w:val="18"/>
          <w:szCs w:val="18"/>
          <w:lang w:val="en-US"/>
        </w:rPr>
        <w:t xml:space="preserve">THE DEPONENT: The original owner of the Material, who stored the Material in the CCM for the purpose of deposit in the public collection of microorganisms, or for the purposes of patenting or safe storage. </w:t>
      </w:r>
    </w:p>
    <w:p w14:paraId="484EDD71" w14:textId="08A0E6DE" w:rsidR="00C14702" w:rsidRPr="00C14702" w:rsidRDefault="00C14702" w:rsidP="00C14702">
      <w:pPr>
        <w:pStyle w:val="Odstavecseseznamem"/>
        <w:numPr>
          <w:ilvl w:val="0"/>
          <w:numId w:val="15"/>
        </w:numPr>
        <w:spacing w:after="0" w:line="240" w:lineRule="auto"/>
        <w:ind w:left="284" w:hanging="284"/>
        <w:jc w:val="both"/>
        <w:rPr>
          <w:rFonts w:ascii="Arial" w:hAnsi="Arial" w:cs="Arial"/>
          <w:i/>
          <w:iCs/>
          <w:sz w:val="18"/>
          <w:szCs w:val="18"/>
          <w:lang w:val="en-US"/>
        </w:rPr>
      </w:pPr>
      <w:r w:rsidRPr="00C14702">
        <w:rPr>
          <w:rFonts w:ascii="Arial" w:hAnsi="Arial" w:cs="Arial"/>
          <w:i/>
          <w:iCs/>
          <w:sz w:val="18"/>
          <w:szCs w:val="18"/>
          <w:lang w:val="en-US"/>
        </w:rPr>
        <w:t>THE MATERIAL: The Material, which originates from the original stored culture (the Material that was not subject to a change in genome since its original deposition in the CCM) supplied by the Provider to the Client. The Material is described more precisely in the delivery note, in the attachment to the delivery note and in the respective invoice.</w:t>
      </w:r>
    </w:p>
    <w:p w14:paraId="149207B4" w14:textId="60825A6E" w:rsidR="00C14702" w:rsidRPr="00C14702" w:rsidRDefault="00C14702" w:rsidP="00C14702">
      <w:pPr>
        <w:pStyle w:val="Odstavecseseznamem"/>
        <w:numPr>
          <w:ilvl w:val="0"/>
          <w:numId w:val="15"/>
        </w:numPr>
        <w:spacing w:after="0" w:line="240" w:lineRule="auto"/>
        <w:ind w:left="284" w:hanging="284"/>
        <w:jc w:val="both"/>
        <w:rPr>
          <w:rFonts w:ascii="Arial" w:hAnsi="Arial" w:cs="Arial"/>
          <w:i/>
          <w:iCs/>
          <w:sz w:val="18"/>
          <w:szCs w:val="18"/>
          <w:lang w:val="en-US"/>
        </w:rPr>
      </w:pPr>
      <w:r w:rsidRPr="00C14702">
        <w:rPr>
          <w:rFonts w:ascii="Arial" w:hAnsi="Arial" w:cs="Arial"/>
          <w:i/>
          <w:iCs/>
          <w:sz w:val="18"/>
          <w:szCs w:val="18"/>
          <w:lang w:val="en-US"/>
        </w:rPr>
        <w:t>THE COMMERCIAL USE: The use of the Material for profit (includes all business transactions resulting in profit).</w:t>
      </w:r>
    </w:p>
    <w:p w14:paraId="3E29E1F2" w14:textId="77777777" w:rsidR="00C14702" w:rsidRPr="00C14702" w:rsidRDefault="00C14702" w:rsidP="00C14702">
      <w:pPr>
        <w:spacing w:after="0" w:line="240" w:lineRule="auto"/>
        <w:rPr>
          <w:rFonts w:ascii="Arial" w:hAnsi="Arial" w:cs="Arial"/>
          <w:i/>
          <w:iCs/>
          <w:sz w:val="18"/>
          <w:szCs w:val="18"/>
          <w:lang w:val="en-US"/>
        </w:rPr>
        <w:sectPr w:rsidR="00C14702" w:rsidRPr="00C14702" w:rsidSect="007E197A">
          <w:headerReference w:type="default" r:id="rId11"/>
          <w:pgSz w:w="11906" w:h="16838" w:code="9"/>
          <w:pgMar w:top="2353" w:right="1134" w:bottom="1560" w:left="1134" w:header="709" w:footer="839" w:gutter="0"/>
          <w:cols w:space="708"/>
          <w:docGrid w:linePitch="360"/>
        </w:sectPr>
      </w:pPr>
    </w:p>
    <w:p w14:paraId="413E3B17" w14:textId="01C0026E" w:rsidR="00C14702" w:rsidRPr="00C14702" w:rsidRDefault="00C14702" w:rsidP="00C14702">
      <w:pPr>
        <w:spacing w:after="0" w:line="240" w:lineRule="auto"/>
        <w:rPr>
          <w:rFonts w:ascii="Arial" w:hAnsi="Arial" w:cs="Arial"/>
          <w:sz w:val="18"/>
          <w:szCs w:val="18"/>
          <w:lang w:val="en-US"/>
        </w:rPr>
      </w:pPr>
    </w:p>
    <w:p w14:paraId="5D233FBF" w14:textId="77777777" w:rsidR="00C14702" w:rsidRDefault="00C14702" w:rsidP="00C14702">
      <w:pPr>
        <w:spacing w:after="0" w:line="240" w:lineRule="auto"/>
        <w:rPr>
          <w:rFonts w:ascii="Arial" w:hAnsi="Arial" w:cs="Arial"/>
          <w:sz w:val="18"/>
          <w:szCs w:val="18"/>
          <w:lang w:val="en-US"/>
        </w:rPr>
        <w:sectPr w:rsidR="00C14702" w:rsidSect="00C14702">
          <w:type w:val="continuous"/>
          <w:pgSz w:w="11906" w:h="16838" w:code="9"/>
          <w:pgMar w:top="2353" w:right="1134" w:bottom="1560" w:left="1134" w:header="709" w:footer="839" w:gutter="0"/>
          <w:cols w:space="708"/>
          <w:docGrid w:linePitch="360"/>
        </w:sectPr>
      </w:pPr>
    </w:p>
    <w:p w14:paraId="0963197B" w14:textId="77777777" w:rsidR="00C14702" w:rsidRPr="00C14702" w:rsidRDefault="00C14702" w:rsidP="00174E57">
      <w:pPr>
        <w:spacing w:after="120" w:line="257" w:lineRule="auto"/>
        <w:rPr>
          <w:rFonts w:ascii="Arial" w:hAnsi="Arial" w:cs="Arial"/>
          <w:b/>
          <w:bCs/>
          <w:sz w:val="18"/>
          <w:szCs w:val="18"/>
          <w:lang w:val="en-US"/>
        </w:rPr>
      </w:pPr>
      <w:r w:rsidRPr="00C14702">
        <w:rPr>
          <w:rFonts w:ascii="Arial" w:hAnsi="Arial" w:cs="Arial"/>
          <w:b/>
          <w:bCs/>
          <w:sz w:val="18"/>
          <w:szCs w:val="18"/>
          <w:lang w:val="en-US"/>
        </w:rPr>
        <w:t xml:space="preserve">Conditions: </w:t>
      </w:r>
    </w:p>
    <w:p w14:paraId="39D53BA8"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I.</w:t>
      </w:r>
      <w:r w:rsidRPr="00C14702">
        <w:rPr>
          <w:rFonts w:ascii="Arial" w:hAnsi="Arial" w:cs="Arial"/>
          <w:sz w:val="18"/>
          <w:szCs w:val="18"/>
          <w:lang w:val="en-US"/>
        </w:rPr>
        <w:tab/>
        <w:t>The Provider (the CCM) provides to the Client biological Material and grants to the Client non-exclusive rights to this Material under the conditions of the MTA. The Client accepts the provisions of the Provider laid down in this MTA by taking over the Material.</w:t>
      </w:r>
    </w:p>
    <w:p w14:paraId="750DF281"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II.</w:t>
      </w:r>
      <w:r w:rsidRPr="00C14702">
        <w:rPr>
          <w:rFonts w:ascii="Arial" w:hAnsi="Arial" w:cs="Arial"/>
          <w:sz w:val="18"/>
          <w:szCs w:val="18"/>
          <w:lang w:val="en-US"/>
        </w:rPr>
        <w:tab/>
        <w:t>The Provider is the owner of the Material and of all related rights. The provisions of this MTA do not restrict the right of the Provider to distribute the Material in any way both for the commercial and non-commercial purposes. Furthermore, no intellectual property rights are transferred or no licenses are granted by the Provider (or the Deponent) to the Client.</w:t>
      </w:r>
    </w:p>
    <w:p w14:paraId="7FEA504E"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III.</w:t>
      </w:r>
      <w:r w:rsidRPr="00C14702">
        <w:rPr>
          <w:rFonts w:ascii="Arial" w:hAnsi="Arial" w:cs="Arial"/>
          <w:sz w:val="18"/>
          <w:szCs w:val="18"/>
          <w:lang w:val="en-US"/>
        </w:rPr>
        <w:tab/>
        <w:t>The Client acknowledges that the obtained Material is of experimental nature. Any handling with the Material is the Client's own responsibility and he is performing it in accordance with applicable laws of the Czech Republic.</w:t>
      </w:r>
    </w:p>
    <w:p w14:paraId="3BA0C4AB"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IV.</w:t>
      </w:r>
      <w:r w:rsidRPr="00C14702">
        <w:rPr>
          <w:rFonts w:ascii="Arial" w:hAnsi="Arial" w:cs="Arial"/>
          <w:sz w:val="18"/>
          <w:szCs w:val="18"/>
          <w:lang w:val="en-US"/>
        </w:rPr>
        <w:tab/>
        <w:t xml:space="preserve">The Client is entitled to use the Material only for scientific purposes, in accordance with ethical principles (he will not be testing the Material humanely) and will not directly or indirectly use the Material for commercial purposes. The Client will not sell the Material, lend it or otherwise provide it to the third party and will not in any way claim to exercise the rights of intellectual property (license) for the Material. If it will be necessary to use the Material commercially, the Client undertakes to inform without delay the Provider about this intention and to start negotiations with the Provider on granting a license agreement on the use of the Material. </w:t>
      </w:r>
    </w:p>
    <w:p w14:paraId="6A40BCDC"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V.</w:t>
      </w:r>
      <w:r w:rsidRPr="00C14702">
        <w:rPr>
          <w:rFonts w:ascii="Arial" w:hAnsi="Arial" w:cs="Arial"/>
          <w:sz w:val="18"/>
          <w:szCs w:val="18"/>
          <w:lang w:val="en-US"/>
        </w:rPr>
        <w:tab/>
        <w:t xml:space="preserve">The provider may provide the Material free of charge on the basis of active cooperation and exchange of the Material between public collections or cooperating entities. </w:t>
      </w:r>
    </w:p>
    <w:p w14:paraId="451560C2"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VI.</w:t>
      </w:r>
      <w:r w:rsidRPr="00C14702">
        <w:rPr>
          <w:rFonts w:ascii="Arial" w:hAnsi="Arial" w:cs="Arial"/>
          <w:sz w:val="18"/>
          <w:szCs w:val="18"/>
          <w:lang w:val="en-US"/>
        </w:rPr>
        <w:tab/>
        <w:t>In case of use of the Material provided under this MTA, the results of scientific and research activities of the Client will be output eligible for industrial legal protection (</w:t>
      </w:r>
      <w:proofErr w:type="gramStart"/>
      <w:r w:rsidRPr="00C14702">
        <w:rPr>
          <w:rFonts w:ascii="Arial" w:hAnsi="Arial" w:cs="Arial"/>
          <w:sz w:val="18"/>
          <w:szCs w:val="18"/>
          <w:lang w:val="en-US"/>
        </w:rPr>
        <w:t>e.g.</w:t>
      </w:r>
      <w:proofErr w:type="gramEnd"/>
      <w:r w:rsidRPr="00C14702">
        <w:rPr>
          <w:rFonts w:ascii="Arial" w:hAnsi="Arial" w:cs="Arial"/>
          <w:sz w:val="18"/>
          <w:szCs w:val="18"/>
          <w:lang w:val="en-US"/>
        </w:rPr>
        <w:t xml:space="preserve"> a technical solution protected by a patent or utility model), the Client is obliged to notify the Provider and subsequently to conclude with the Provider an agreement on further handling with the results and the Material. </w:t>
      </w:r>
    </w:p>
    <w:p w14:paraId="5A6295CF"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VII.</w:t>
      </w:r>
      <w:r w:rsidRPr="00C14702">
        <w:rPr>
          <w:rFonts w:ascii="Arial" w:hAnsi="Arial" w:cs="Arial"/>
          <w:sz w:val="18"/>
          <w:szCs w:val="18"/>
          <w:lang w:val="en-US"/>
        </w:rPr>
        <w:tab/>
        <w:t xml:space="preserve">In case of publication of the information resulting from the work with the Material, the Client agrees to mention the data of the Provider including the original designation of the Material, and where appropriate, the corresponding acknowledgment to the collaborating scientists and researchers. In the event that Material and related information were eligible for industrial legal protection, the Client will provide the publication before its publishing (or transferring it to the third party) to the Provider and will take steps under Article VI., if not yet done so. The purpose is to prevent the publication of information related to the Material, which would preclude any future industrial property protection. </w:t>
      </w:r>
    </w:p>
    <w:p w14:paraId="695A9BF7"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VIII.</w:t>
      </w:r>
      <w:r w:rsidRPr="00C14702">
        <w:rPr>
          <w:rFonts w:ascii="Arial" w:hAnsi="Arial" w:cs="Arial"/>
          <w:sz w:val="18"/>
          <w:szCs w:val="18"/>
          <w:lang w:val="en-US"/>
        </w:rPr>
        <w:tab/>
        <w:t>The Client is not supposed to use the Provider’s name in any way, nor use it for advertising or promotional purposes without the prior written consent of the Provider (except for the reasons stated in Article VII.).</w:t>
      </w:r>
    </w:p>
    <w:p w14:paraId="2624BD41" w14:textId="6861889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 xml:space="preserve"> IX.</w:t>
      </w:r>
      <w:r w:rsidRPr="00C14702">
        <w:rPr>
          <w:rFonts w:ascii="Arial" w:hAnsi="Arial" w:cs="Arial"/>
          <w:sz w:val="18"/>
          <w:szCs w:val="18"/>
          <w:lang w:val="en-US"/>
        </w:rPr>
        <w:tab/>
        <w:t xml:space="preserve">The Client is not supposed to provide any information related to the Material to the third parties without the prior </w:t>
      </w:r>
      <w:r w:rsidRPr="00C14702">
        <w:rPr>
          <w:rFonts w:ascii="Arial" w:hAnsi="Arial" w:cs="Arial"/>
          <w:sz w:val="18"/>
          <w:szCs w:val="18"/>
          <w:lang w:val="en-US"/>
        </w:rPr>
        <w:t xml:space="preserve">written consent of the Provider, with the exception of persons who are involved in the research related to the Material directly. The Client is obliged to ensure the compliance with such statement by all persons who have access to the Material. The Client may, however, provide the information to the third party </w:t>
      </w:r>
      <w:proofErr w:type="gramStart"/>
      <w:r w:rsidRPr="00C14702">
        <w:rPr>
          <w:rFonts w:ascii="Arial" w:hAnsi="Arial" w:cs="Arial"/>
          <w:sz w:val="18"/>
          <w:szCs w:val="18"/>
          <w:lang w:val="en-US"/>
        </w:rPr>
        <w:t>e.g.</w:t>
      </w:r>
      <w:proofErr w:type="gramEnd"/>
      <w:r w:rsidRPr="00C14702">
        <w:rPr>
          <w:rFonts w:ascii="Arial" w:hAnsi="Arial" w:cs="Arial"/>
          <w:sz w:val="18"/>
          <w:szCs w:val="18"/>
          <w:lang w:val="en-US"/>
        </w:rPr>
        <w:t xml:space="preserve"> in connection with applications for grants, subsidies and similar agendas financed from the public budget without the prior written consent of the Provider. </w:t>
      </w:r>
    </w:p>
    <w:p w14:paraId="5F2A75D3"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X.</w:t>
      </w:r>
      <w:r w:rsidRPr="00C14702">
        <w:rPr>
          <w:rFonts w:ascii="Arial" w:hAnsi="Arial" w:cs="Arial"/>
          <w:sz w:val="18"/>
          <w:szCs w:val="18"/>
          <w:lang w:val="en-US"/>
        </w:rPr>
        <w:tab/>
        <w:t xml:space="preserve">The Provider is not responsible or liable for damages caused by the use of the Material, or by storing and handling it. The Provider is not liable for infringement of the patents, trademarks or other means of industrial-legal protection arising as a result of actions of the Client. The Provider is not responsible for loss, theft, damage of the Material with the exception of proven causation of the Provider associated with the production or distribution of the Material; in such case, the Provider agrees upon submission of a written complaint to replace the Material at his own expense. </w:t>
      </w:r>
    </w:p>
    <w:p w14:paraId="712FB889" w14:textId="77777777" w:rsidR="00C14702"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XI.</w:t>
      </w:r>
      <w:r w:rsidRPr="00C14702">
        <w:rPr>
          <w:rFonts w:ascii="Arial" w:hAnsi="Arial" w:cs="Arial"/>
          <w:sz w:val="18"/>
          <w:szCs w:val="18"/>
          <w:lang w:val="en-US"/>
        </w:rPr>
        <w:tab/>
        <w:t>Both parties acknowledge that the Material may have unknown or difficult-to-detect characteristics which may pose a risk associated with manipulation, transport, storage or other handling. The Client accepts full responsibility for these risks, the Provider disclaims any liability for complaints and claims of the Client or the third parties arising from the above-mentioned nature of the Material. The Client undertakes not to transfer above-mentioned responsibility to the Provider.</w:t>
      </w:r>
    </w:p>
    <w:p w14:paraId="7D02DC73" w14:textId="5071F3F2" w:rsidR="00B360A7" w:rsidRPr="00C14702" w:rsidRDefault="00C14702" w:rsidP="00174E57">
      <w:pPr>
        <w:spacing w:after="120" w:line="257" w:lineRule="auto"/>
        <w:jc w:val="both"/>
        <w:rPr>
          <w:rFonts w:ascii="Arial" w:hAnsi="Arial" w:cs="Arial"/>
          <w:sz w:val="18"/>
          <w:szCs w:val="18"/>
          <w:lang w:val="en-US"/>
        </w:rPr>
      </w:pPr>
      <w:r w:rsidRPr="00C14702">
        <w:rPr>
          <w:rFonts w:ascii="Arial" w:hAnsi="Arial" w:cs="Arial"/>
          <w:sz w:val="18"/>
          <w:szCs w:val="18"/>
          <w:lang w:val="en-US"/>
        </w:rPr>
        <w:t>XII.</w:t>
      </w:r>
      <w:r w:rsidRPr="00C14702">
        <w:rPr>
          <w:rFonts w:ascii="Arial" w:hAnsi="Arial" w:cs="Arial"/>
          <w:sz w:val="18"/>
          <w:szCs w:val="18"/>
          <w:lang w:val="en-US"/>
        </w:rPr>
        <w:tab/>
        <w:t xml:space="preserve">The Provider agrees to realize the order of the Material (packaging, transport, documentation) in accordance with the current Czech legislation.  </w:t>
      </w:r>
    </w:p>
    <w:sectPr w:rsidR="00B360A7" w:rsidRPr="00C14702" w:rsidSect="00174E57">
      <w:type w:val="continuous"/>
      <w:pgSz w:w="11906" w:h="16838" w:code="9"/>
      <w:pgMar w:top="2353" w:right="566" w:bottom="1276" w:left="709" w:header="709" w:footer="2034" w:gutter="0"/>
      <w:cols w:num="3" w:space="14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D9AA" w14:textId="77777777" w:rsidR="00472F4A" w:rsidRDefault="00472F4A" w:rsidP="00541290">
      <w:pPr>
        <w:spacing w:after="0" w:line="240" w:lineRule="auto"/>
      </w:pPr>
      <w:r>
        <w:separator/>
      </w:r>
    </w:p>
  </w:endnote>
  <w:endnote w:type="continuationSeparator" w:id="0">
    <w:p w14:paraId="1EE8BB4D" w14:textId="77777777" w:rsidR="00472F4A" w:rsidRDefault="00472F4A" w:rsidP="00541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CF38" w14:textId="77777777" w:rsidR="00C85057" w:rsidRDefault="00C85057" w:rsidP="005D265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D176C04" w14:textId="77777777" w:rsidR="00C85057" w:rsidRDefault="00C85057" w:rsidP="005D2651">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9353" w14:textId="77777777" w:rsidR="00FA5034" w:rsidRPr="00E95903" w:rsidRDefault="00FA5034" w:rsidP="00E95903">
    <w:pPr>
      <w:pStyle w:val="Zpat-univerzita4dkyadresy"/>
      <w:jc w:val="right"/>
    </w:pPr>
    <w:r w:rsidRPr="00E95903">
      <w:t>M</w:t>
    </w:r>
    <w:r w:rsidR="00DF0487">
      <w:t>a</w:t>
    </w:r>
    <w:r w:rsidRPr="00E95903">
      <w:t>saryk University, Faculty of Science</w:t>
    </w:r>
  </w:p>
  <w:p w14:paraId="523A8B87" w14:textId="77777777" w:rsidR="00FA5034" w:rsidRDefault="00FA5034" w:rsidP="00E95903">
    <w:pPr>
      <w:pStyle w:val="Zpat-univerzita4dkyadresy"/>
      <w:jc w:val="right"/>
    </w:pPr>
    <w:r w:rsidRPr="00E95903">
      <w:t>Department of Experimental Biology, Czech Collection of Microorganisms</w:t>
    </w:r>
  </w:p>
  <w:p w14:paraId="2B07929C" w14:textId="77777777" w:rsidR="00FA5034" w:rsidRPr="00F338C2" w:rsidRDefault="00FA5034" w:rsidP="00E95903">
    <w:pPr>
      <w:pStyle w:val="Zpat"/>
      <w:spacing w:line="80" w:lineRule="exact"/>
      <w:jc w:val="right"/>
      <w:rPr>
        <w:b/>
        <w:sz w:val="4"/>
        <w:szCs w:val="4"/>
      </w:rPr>
    </w:pPr>
  </w:p>
  <w:p w14:paraId="5C9038F8" w14:textId="145F3F4B" w:rsidR="00FA5034" w:rsidRPr="00E95903" w:rsidRDefault="00E95903" w:rsidP="00E95903">
    <w:pPr>
      <w:pStyle w:val="Zpat-univerzita4dkyadresy"/>
      <w:tabs>
        <w:tab w:val="clear" w:pos="9072"/>
        <w:tab w:val="center" w:pos="0"/>
        <w:tab w:val="right" w:pos="9639"/>
      </w:tabs>
      <w:rPr>
        <w:b w:val="0"/>
      </w:rPr>
    </w:pPr>
    <w:r>
      <w:rPr>
        <w:b w:val="0"/>
      </w:rPr>
      <w:t>IF 169.0</w:t>
    </w:r>
    <w:r w:rsidR="00E77C2D">
      <w:rPr>
        <w:b w:val="0"/>
      </w:rPr>
      <w:t>6</w:t>
    </w:r>
    <w:r>
      <w:rPr>
        <w:b w:val="0"/>
      </w:rPr>
      <w:t xml:space="preserve"> </w:t>
    </w:r>
    <w:r>
      <w:rPr>
        <w:b w:val="0"/>
      </w:rPr>
      <w:tab/>
    </w:r>
    <w:r>
      <w:rPr>
        <w:b w:val="0"/>
      </w:rPr>
      <w:tab/>
    </w:r>
    <w:proofErr w:type="spellStart"/>
    <w:r>
      <w:rPr>
        <w:b w:val="0"/>
      </w:rPr>
      <w:t>Kamenice</w:t>
    </w:r>
    <w:proofErr w:type="spellEnd"/>
    <w:r>
      <w:rPr>
        <w:b w:val="0"/>
      </w:rPr>
      <w:t xml:space="preserve"> 5, building E</w:t>
    </w:r>
    <w:r w:rsidR="00FA5034" w:rsidRPr="00E95903">
      <w:rPr>
        <w:b w:val="0"/>
      </w:rPr>
      <w:t>25, 625 00 Brno, Czech Republic</w:t>
    </w:r>
  </w:p>
  <w:p w14:paraId="5C105B91" w14:textId="1E7DF5EC" w:rsidR="00A95682" w:rsidRPr="00562D21" w:rsidRDefault="00047402" w:rsidP="00174E57">
    <w:pPr>
      <w:pStyle w:val="Zpatsslovnmstrnky"/>
      <w:tabs>
        <w:tab w:val="right" w:pos="9638"/>
      </w:tabs>
      <w:rPr>
        <w:sz w:val="20"/>
        <w:lang w:val="cs-CZ"/>
      </w:rPr>
    </w:pPr>
    <w:r>
      <w:rPr>
        <w:szCs w:val="16"/>
      </w:rPr>
      <w:tab/>
    </w:r>
    <w:r w:rsidR="00174E57">
      <w:rPr>
        <w:szCs w:val="16"/>
      </w:rPr>
      <w:fldChar w:fldCharType="begin"/>
    </w:r>
    <w:r w:rsidR="00174E57">
      <w:rPr>
        <w:szCs w:val="16"/>
      </w:rPr>
      <w:instrText xml:space="preserve"> PAGE   \* MERGEFORMAT </w:instrText>
    </w:r>
    <w:r w:rsidR="00174E57">
      <w:rPr>
        <w:szCs w:val="16"/>
      </w:rPr>
      <w:fldChar w:fldCharType="separate"/>
    </w:r>
    <w:r w:rsidR="00174E57">
      <w:rPr>
        <w:noProof/>
        <w:szCs w:val="16"/>
      </w:rPr>
      <w:t>1</w:t>
    </w:r>
    <w:r w:rsidR="00174E57">
      <w:rPr>
        <w:szCs w:val="16"/>
      </w:rPr>
      <w:fldChar w:fldCharType="end"/>
    </w:r>
    <w:r>
      <w:rPr>
        <w:szCs w:val="16"/>
      </w:rPr>
      <w:t>/</w:t>
    </w:r>
    <w:r w:rsidR="00174E57">
      <w:rPr>
        <w:szCs w:val="16"/>
      </w:rPr>
      <w:t>2</w:t>
    </w:r>
    <w:r>
      <w:rPr>
        <w:szCs w:val="16"/>
      </w:rPr>
      <w:tab/>
    </w:r>
    <w:r w:rsidR="00FA5034" w:rsidRPr="00E95903">
      <w:rPr>
        <w:szCs w:val="16"/>
      </w:rPr>
      <w:t xml:space="preserve">T: +420 549 49 1430, E: ccm@sci.muni.cz, </w:t>
    </w:r>
    <w:hyperlink r:id="rId1" w:tgtFrame="_blank" w:history="1">
      <w:r w:rsidRPr="00047402">
        <w:rPr>
          <w:rStyle w:val="Hypertextovodkaz"/>
          <w:u w:val="none"/>
        </w:rPr>
        <w:t>https://ccm.sci.muni.cz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F208" w14:textId="77777777" w:rsidR="00472F4A" w:rsidRDefault="00472F4A" w:rsidP="00541290">
      <w:pPr>
        <w:spacing w:after="0" w:line="240" w:lineRule="auto"/>
      </w:pPr>
      <w:r>
        <w:separator/>
      </w:r>
    </w:p>
  </w:footnote>
  <w:footnote w:type="continuationSeparator" w:id="0">
    <w:p w14:paraId="1093837B" w14:textId="77777777" w:rsidR="00472F4A" w:rsidRDefault="00472F4A" w:rsidP="00541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0151" w14:textId="2B6D82D4" w:rsidR="00C85057" w:rsidRPr="00562D21" w:rsidRDefault="00B2272C" w:rsidP="009A2971">
    <w:pPr>
      <w:pStyle w:val="Zhlav"/>
      <w:tabs>
        <w:tab w:val="clear" w:pos="4536"/>
        <w:tab w:val="clear" w:pos="9072"/>
      </w:tabs>
      <w:rPr>
        <w:lang w:val="cs-CZ"/>
      </w:rPr>
    </w:pPr>
    <w:r>
      <w:rPr>
        <w:noProof/>
        <w:lang w:val="cs-CZ" w:eastAsia="cs-CZ"/>
      </w:rPr>
      <w:drawing>
        <wp:inline distT="0" distB="0" distL="0" distR="0" wp14:anchorId="47C156C4" wp14:editId="125A409D">
          <wp:extent cx="2876550" cy="723900"/>
          <wp:effectExtent l="0" t="0" r="0" b="0"/>
          <wp:docPr id="47" name="obrázek 1" descr="sci-ueb-csm-lg-eng-rgb_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ci-ueb-csm-lg-eng-rgb_o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2800F" w14:textId="77777777" w:rsidR="00C14702" w:rsidRPr="00562D21" w:rsidRDefault="00C14702" w:rsidP="009A2971">
    <w:pPr>
      <w:pStyle w:val="Zhlav"/>
      <w:tabs>
        <w:tab w:val="clear" w:pos="4536"/>
        <w:tab w:val="clear" w:pos="9072"/>
      </w:tabs>
      <w:rPr>
        <w:lang w:val="cs-CZ"/>
      </w:rPr>
    </w:pPr>
    <w:r>
      <w:rPr>
        <w:noProof/>
        <w:lang w:val="cs-CZ" w:eastAsia="cs-CZ"/>
      </w:rPr>
      <w:drawing>
        <wp:inline distT="0" distB="0" distL="0" distR="0" wp14:anchorId="35178AAE" wp14:editId="632FF6C5">
          <wp:extent cx="2876550" cy="723900"/>
          <wp:effectExtent l="0" t="0" r="0" b="0"/>
          <wp:docPr id="48" name="obrázek 1" descr="sci-ueb-csm-lg-eng-rgb_o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sci-ueb-csm-lg-eng-rgb_ore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65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47EF"/>
    <w:multiLevelType w:val="hybridMultilevel"/>
    <w:tmpl w:val="9F8AEE5C"/>
    <w:lvl w:ilvl="0" w:tplc="EC2A9D5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10911A1"/>
    <w:multiLevelType w:val="singleLevel"/>
    <w:tmpl w:val="0405000F"/>
    <w:lvl w:ilvl="0">
      <w:start w:val="1"/>
      <w:numFmt w:val="decimal"/>
      <w:lvlText w:val="%1."/>
      <w:lvlJc w:val="left"/>
      <w:pPr>
        <w:tabs>
          <w:tab w:val="num" w:pos="360"/>
        </w:tabs>
        <w:ind w:left="360" w:hanging="360"/>
      </w:pPr>
    </w:lvl>
  </w:abstractNum>
  <w:abstractNum w:abstractNumId="2" w15:restartNumberingAfterBreak="0">
    <w:nsid w:val="2EF40BB4"/>
    <w:multiLevelType w:val="singleLevel"/>
    <w:tmpl w:val="EC946D2C"/>
    <w:lvl w:ilvl="0">
      <w:start w:val="1"/>
      <w:numFmt w:val="decimal"/>
      <w:lvlText w:val="%1."/>
      <w:lvlJc w:val="left"/>
      <w:pPr>
        <w:tabs>
          <w:tab w:val="num" w:pos="360"/>
        </w:tabs>
        <w:ind w:left="284" w:hanging="284"/>
      </w:pPr>
    </w:lvl>
  </w:abstractNum>
  <w:abstractNum w:abstractNumId="3" w15:restartNumberingAfterBreak="0">
    <w:nsid w:val="321E5B91"/>
    <w:multiLevelType w:val="hybridMultilevel"/>
    <w:tmpl w:val="D79610F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24E1EC2"/>
    <w:multiLevelType w:val="hybridMultilevel"/>
    <w:tmpl w:val="5FA6D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D9E0E39"/>
    <w:multiLevelType w:val="singleLevel"/>
    <w:tmpl w:val="0405000F"/>
    <w:lvl w:ilvl="0">
      <w:start w:val="1"/>
      <w:numFmt w:val="decimal"/>
      <w:lvlText w:val="%1."/>
      <w:lvlJc w:val="left"/>
      <w:pPr>
        <w:tabs>
          <w:tab w:val="num" w:pos="360"/>
        </w:tabs>
        <w:ind w:left="360" w:hanging="360"/>
      </w:pPr>
      <w:rPr>
        <w:rFonts w:hint="default"/>
      </w:rPr>
    </w:lvl>
  </w:abstractNum>
  <w:abstractNum w:abstractNumId="6" w15:restartNumberingAfterBreak="0">
    <w:nsid w:val="3EA75F91"/>
    <w:multiLevelType w:val="hybridMultilevel"/>
    <w:tmpl w:val="1806E7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26F57C9"/>
    <w:multiLevelType w:val="singleLevel"/>
    <w:tmpl w:val="1626ED92"/>
    <w:lvl w:ilvl="0">
      <w:start w:val="1"/>
      <w:numFmt w:val="decimal"/>
      <w:lvlText w:val="%1."/>
      <w:lvlJc w:val="left"/>
      <w:pPr>
        <w:tabs>
          <w:tab w:val="num" w:pos="720"/>
        </w:tabs>
        <w:ind w:left="720" w:hanging="720"/>
      </w:pPr>
      <w:rPr>
        <w:rFonts w:hint="default"/>
      </w:rPr>
    </w:lvl>
  </w:abstractNum>
  <w:abstractNum w:abstractNumId="8" w15:restartNumberingAfterBreak="0">
    <w:nsid w:val="428228AA"/>
    <w:multiLevelType w:val="hybridMultilevel"/>
    <w:tmpl w:val="7F16CFEE"/>
    <w:lvl w:ilvl="0" w:tplc="EC2A9D50">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0965D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367CF6"/>
    <w:multiLevelType w:val="hybridMultilevel"/>
    <w:tmpl w:val="49F228F6"/>
    <w:lvl w:ilvl="0" w:tplc="3E78128E">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F02BDF"/>
    <w:multiLevelType w:val="hybridMultilevel"/>
    <w:tmpl w:val="64C08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BF92E8E"/>
    <w:multiLevelType w:val="singleLevel"/>
    <w:tmpl w:val="0405000F"/>
    <w:lvl w:ilvl="0">
      <w:start w:val="1"/>
      <w:numFmt w:val="decimal"/>
      <w:lvlText w:val="%1."/>
      <w:lvlJc w:val="left"/>
      <w:pPr>
        <w:tabs>
          <w:tab w:val="num" w:pos="360"/>
        </w:tabs>
        <w:ind w:left="360" w:hanging="360"/>
      </w:pPr>
    </w:lvl>
  </w:abstractNum>
  <w:abstractNum w:abstractNumId="13" w15:restartNumberingAfterBreak="0">
    <w:nsid w:val="68096770"/>
    <w:multiLevelType w:val="hybridMultilevel"/>
    <w:tmpl w:val="0A98B2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6AFC2370"/>
    <w:multiLevelType w:val="hybridMultilevel"/>
    <w:tmpl w:val="5762C1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12"/>
  </w:num>
  <w:num w:numId="5">
    <w:abstractNumId w:val="1"/>
  </w:num>
  <w:num w:numId="6">
    <w:abstractNumId w:val="2"/>
  </w:num>
  <w:num w:numId="7">
    <w:abstractNumId w:val="10"/>
  </w:num>
  <w:num w:numId="8">
    <w:abstractNumId w:val="9"/>
  </w:num>
  <w:num w:numId="9">
    <w:abstractNumId w:val="14"/>
  </w:num>
  <w:num w:numId="10">
    <w:abstractNumId w:val="11"/>
  </w:num>
  <w:num w:numId="11">
    <w:abstractNumId w:val="13"/>
  </w:num>
  <w:num w:numId="12">
    <w:abstractNumId w:val="4"/>
  </w:num>
  <w:num w:numId="13">
    <w:abstractNumId w:val="6"/>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cumentProtection w:edit="forms" w:enforcement="1" w:cryptProviderType="rsaAES" w:cryptAlgorithmClass="hash" w:cryptAlgorithmType="typeAny" w:cryptAlgorithmSid="14" w:cryptSpinCount="100000" w:hash="J07eSDqBg0D+yQfgaDI0Wv/R3H2V5xz4BLXNT6DL5OwDeaH/cn+iA6GngWLSBhjwhfejF70Af8iCrBcFgXokqw==" w:salt="zAnl9ivwPYWsiQXkgX83iQ=="/>
  <w:defaultTabStop w:val="709"/>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3NjA0NDezNLY0NTZQ0lEKTi0uzszPAymwrAUAieRS9iwAAAA="/>
  </w:docVars>
  <w:rsids>
    <w:rsidRoot w:val="008850A7"/>
    <w:rsid w:val="0000032C"/>
    <w:rsid w:val="00000A8F"/>
    <w:rsid w:val="00000A97"/>
    <w:rsid w:val="00000E1C"/>
    <w:rsid w:val="0000189C"/>
    <w:rsid w:val="00001AC4"/>
    <w:rsid w:val="00001C88"/>
    <w:rsid w:val="00004484"/>
    <w:rsid w:val="000044FB"/>
    <w:rsid w:val="0000468E"/>
    <w:rsid w:val="00004B58"/>
    <w:rsid w:val="00005A91"/>
    <w:rsid w:val="00005E78"/>
    <w:rsid w:val="00005F69"/>
    <w:rsid w:val="000063A2"/>
    <w:rsid w:val="00006457"/>
    <w:rsid w:val="00006501"/>
    <w:rsid w:val="00006FFA"/>
    <w:rsid w:val="00007B0D"/>
    <w:rsid w:val="00010027"/>
    <w:rsid w:val="0001063B"/>
    <w:rsid w:val="00011DA2"/>
    <w:rsid w:val="00011FC1"/>
    <w:rsid w:val="0001283E"/>
    <w:rsid w:val="00013467"/>
    <w:rsid w:val="00013A8E"/>
    <w:rsid w:val="00013A94"/>
    <w:rsid w:val="000145A8"/>
    <w:rsid w:val="000153D3"/>
    <w:rsid w:val="000158C8"/>
    <w:rsid w:val="00016C21"/>
    <w:rsid w:val="00021C88"/>
    <w:rsid w:val="000221AD"/>
    <w:rsid w:val="00022BF6"/>
    <w:rsid w:val="000234A8"/>
    <w:rsid w:val="0002366D"/>
    <w:rsid w:val="000252F4"/>
    <w:rsid w:val="00025552"/>
    <w:rsid w:val="0002581B"/>
    <w:rsid w:val="00025C63"/>
    <w:rsid w:val="000275AB"/>
    <w:rsid w:val="000275D1"/>
    <w:rsid w:val="00027AEE"/>
    <w:rsid w:val="00027BE5"/>
    <w:rsid w:val="0003011A"/>
    <w:rsid w:val="00031677"/>
    <w:rsid w:val="00032780"/>
    <w:rsid w:val="00032897"/>
    <w:rsid w:val="00032DDD"/>
    <w:rsid w:val="000330FF"/>
    <w:rsid w:val="00033402"/>
    <w:rsid w:val="00034CAC"/>
    <w:rsid w:val="00034E71"/>
    <w:rsid w:val="000353B6"/>
    <w:rsid w:val="0003595F"/>
    <w:rsid w:val="00036029"/>
    <w:rsid w:val="0003647C"/>
    <w:rsid w:val="000365F1"/>
    <w:rsid w:val="000366BE"/>
    <w:rsid w:val="000375D3"/>
    <w:rsid w:val="0003760C"/>
    <w:rsid w:val="00040A24"/>
    <w:rsid w:val="000411C4"/>
    <w:rsid w:val="0004129C"/>
    <w:rsid w:val="000416A8"/>
    <w:rsid w:val="00041A49"/>
    <w:rsid w:val="000439E0"/>
    <w:rsid w:val="00043DB2"/>
    <w:rsid w:val="00045A7E"/>
    <w:rsid w:val="00045D3F"/>
    <w:rsid w:val="00045E70"/>
    <w:rsid w:val="00046A56"/>
    <w:rsid w:val="00046E89"/>
    <w:rsid w:val="00047402"/>
    <w:rsid w:val="00047B07"/>
    <w:rsid w:val="00047C8D"/>
    <w:rsid w:val="000501C4"/>
    <w:rsid w:val="00051333"/>
    <w:rsid w:val="0005214F"/>
    <w:rsid w:val="000521A7"/>
    <w:rsid w:val="00052A2F"/>
    <w:rsid w:val="000541D5"/>
    <w:rsid w:val="000551DA"/>
    <w:rsid w:val="00055460"/>
    <w:rsid w:val="000555F2"/>
    <w:rsid w:val="00056238"/>
    <w:rsid w:val="000566C3"/>
    <w:rsid w:val="00057F07"/>
    <w:rsid w:val="00057F93"/>
    <w:rsid w:val="00060225"/>
    <w:rsid w:val="000602B9"/>
    <w:rsid w:val="0006033C"/>
    <w:rsid w:val="000607AB"/>
    <w:rsid w:val="0006084F"/>
    <w:rsid w:val="0006106F"/>
    <w:rsid w:val="000611DB"/>
    <w:rsid w:val="00061305"/>
    <w:rsid w:val="00061A15"/>
    <w:rsid w:val="000633FB"/>
    <w:rsid w:val="0006377B"/>
    <w:rsid w:val="00063BF9"/>
    <w:rsid w:val="00064EAA"/>
    <w:rsid w:val="00065987"/>
    <w:rsid w:val="00065AB2"/>
    <w:rsid w:val="00066445"/>
    <w:rsid w:val="000702C6"/>
    <w:rsid w:val="00071CA2"/>
    <w:rsid w:val="00071E9B"/>
    <w:rsid w:val="00073120"/>
    <w:rsid w:val="000749A9"/>
    <w:rsid w:val="00075A37"/>
    <w:rsid w:val="000761DF"/>
    <w:rsid w:val="0007679B"/>
    <w:rsid w:val="000768D6"/>
    <w:rsid w:val="00081068"/>
    <w:rsid w:val="00081E0A"/>
    <w:rsid w:val="000827E4"/>
    <w:rsid w:val="00082FE4"/>
    <w:rsid w:val="000832B2"/>
    <w:rsid w:val="00083AEB"/>
    <w:rsid w:val="00083BD3"/>
    <w:rsid w:val="000844A6"/>
    <w:rsid w:val="0008475C"/>
    <w:rsid w:val="0008495F"/>
    <w:rsid w:val="00084BE4"/>
    <w:rsid w:val="00084D98"/>
    <w:rsid w:val="00085092"/>
    <w:rsid w:val="00085C9E"/>
    <w:rsid w:val="000865C0"/>
    <w:rsid w:val="00090428"/>
    <w:rsid w:val="00090B3D"/>
    <w:rsid w:val="00090D23"/>
    <w:rsid w:val="00091058"/>
    <w:rsid w:val="00091406"/>
    <w:rsid w:val="0009200B"/>
    <w:rsid w:val="00093544"/>
    <w:rsid w:val="000941EF"/>
    <w:rsid w:val="00095074"/>
    <w:rsid w:val="0009535C"/>
    <w:rsid w:val="00095D89"/>
    <w:rsid w:val="00096979"/>
    <w:rsid w:val="00096EFC"/>
    <w:rsid w:val="00097582"/>
    <w:rsid w:val="000A1902"/>
    <w:rsid w:val="000A2949"/>
    <w:rsid w:val="000A374C"/>
    <w:rsid w:val="000A37A1"/>
    <w:rsid w:val="000A38C1"/>
    <w:rsid w:val="000A3E07"/>
    <w:rsid w:val="000A44AA"/>
    <w:rsid w:val="000A4E36"/>
    <w:rsid w:val="000A546D"/>
    <w:rsid w:val="000A6B0C"/>
    <w:rsid w:val="000A6CED"/>
    <w:rsid w:val="000A7371"/>
    <w:rsid w:val="000B25E4"/>
    <w:rsid w:val="000B2DBC"/>
    <w:rsid w:val="000B33C1"/>
    <w:rsid w:val="000B4091"/>
    <w:rsid w:val="000B4337"/>
    <w:rsid w:val="000B4481"/>
    <w:rsid w:val="000B5209"/>
    <w:rsid w:val="000B547C"/>
    <w:rsid w:val="000B5570"/>
    <w:rsid w:val="000B5636"/>
    <w:rsid w:val="000B734B"/>
    <w:rsid w:val="000B7DD9"/>
    <w:rsid w:val="000C06FB"/>
    <w:rsid w:val="000C092C"/>
    <w:rsid w:val="000C0E9A"/>
    <w:rsid w:val="000C15A8"/>
    <w:rsid w:val="000C2230"/>
    <w:rsid w:val="000C33EA"/>
    <w:rsid w:val="000C39B0"/>
    <w:rsid w:val="000C49DF"/>
    <w:rsid w:val="000C4D03"/>
    <w:rsid w:val="000C7030"/>
    <w:rsid w:val="000C70C7"/>
    <w:rsid w:val="000C71B5"/>
    <w:rsid w:val="000C733D"/>
    <w:rsid w:val="000C7B0A"/>
    <w:rsid w:val="000D02AA"/>
    <w:rsid w:val="000D0AA9"/>
    <w:rsid w:val="000D1313"/>
    <w:rsid w:val="000D148C"/>
    <w:rsid w:val="000D1F7A"/>
    <w:rsid w:val="000D2C1C"/>
    <w:rsid w:val="000D52B6"/>
    <w:rsid w:val="000D57A2"/>
    <w:rsid w:val="000D5F35"/>
    <w:rsid w:val="000D61A8"/>
    <w:rsid w:val="000D6CA3"/>
    <w:rsid w:val="000D7B0F"/>
    <w:rsid w:val="000E083A"/>
    <w:rsid w:val="000E0E39"/>
    <w:rsid w:val="000E18EA"/>
    <w:rsid w:val="000E2D35"/>
    <w:rsid w:val="000E2F69"/>
    <w:rsid w:val="000E3690"/>
    <w:rsid w:val="000E37F0"/>
    <w:rsid w:val="000E3A2B"/>
    <w:rsid w:val="000E4790"/>
    <w:rsid w:val="000E4ECB"/>
    <w:rsid w:val="000E50EF"/>
    <w:rsid w:val="000E526F"/>
    <w:rsid w:val="000E5EBE"/>
    <w:rsid w:val="000E6BFA"/>
    <w:rsid w:val="000E7C77"/>
    <w:rsid w:val="000F0D1C"/>
    <w:rsid w:val="000F2015"/>
    <w:rsid w:val="000F2229"/>
    <w:rsid w:val="000F22E0"/>
    <w:rsid w:val="000F26EF"/>
    <w:rsid w:val="000F284A"/>
    <w:rsid w:val="000F2A30"/>
    <w:rsid w:val="000F2CD9"/>
    <w:rsid w:val="000F3BE5"/>
    <w:rsid w:val="000F3C97"/>
    <w:rsid w:val="000F3F67"/>
    <w:rsid w:val="000F4F04"/>
    <w:rsid w:val="000F5733"/>
    <w:rsid w:val="000F5EE6"/>
    <w:rsid w:val="000F7329"/>
    <w:rsid w:val="0010067D"/>
    <w:rsid w:val="00101669"/>
    <w:rsid w:val="0010188B"/>
    <w:rsid w:val="00101904"/>
    <w:rsid w:val="0010209F"/>
    <w:rsid w:val="00102206"/>
    <w:rsid w:val="0010295D"/>
    <w:rsid w:val="001054A9"/>
    <w:rsid w:val="00105945"/>
    <w:rsid w:val="00106316"/>
    <w:rsid w:val="001064A2"/>
    <w:rsid w:val="001070F3"/>
    <w:rsid w:val="00107ECF"/>
    <w:rsid w:val="001112C4"/>
    <w:rsid w:val="001117BA"/>
    <w:rsid w:val="001120BB"/>
    <w:rsid w:val="001121AE"/>
    <w:rsid w:val="00112891"/>
    <w:rsid w:val="00113360"/>
    <w:rsid w:val="00113AA6"/>
    <w:rsid w:val="0011404A"/>
    <w:rsid w:val="0011479D"/>
    <w:rsid w:val="00116F78"/>
    <w:rsid w:val="00117869"/>
    <w:rsid w:val="00117911"/>
    <w:rsid w:val="00120F83"/>
    <w:rsid w:val="001234EA"/>
    <w:rsid w:val="00124CF5"/>
    <w:rsid w:val="00124E65"/>
    <w:rsid w:val="001252C5"/>
    <w:rsid w:val="001258BB"/>
    <w:rsid w:val="00125C99"/>
    <w:rsid w:val="00125FB0"/>
    <w:rsid w:val="00126EB0"/>
    <w:rsid w:val="00127BE5"/>
    <w:rsid w:val="00130816"/>
    <w:rsid w:val="001314DB"/>
    <w:rsid w:val="00133389"/>
    <w:rsid w:val="00133EA9"/>
    <w:rsid w:val="001357B6"/>
    <w:rsid w:val="00135CDE"/>
    <w:rsid w:val="00135F61"/>
    <w:rsid w:val="001363C9"/>
    <w:rsid w:val="00136B3C"/>
    <w:rsid w:val="001372A0"/>
    <w:rsid w:val="0013780D"/>
    <w:rsid w:val="0013796D"/>
    <w:rsid w:val="00137B36"/>
    <w:rsid w:val="00140489"/>
    <w:rsid w:val="00140552"/>
    <w:rsid w:val="001414E4"/>
    <w:rsid w:val="00141597"/>
    <w:rsid w:val="00141DCE"/>
    <w:rsid w:val="001421F6"/>
    <w:rsid w:val="00142C0B"/>
    <w:rsid w:val="00142F24"/>
    <w:rsid w:val="001432BB"/>
    <w:rsid w:val="0014392A"/>
    <w:rsid w:val="001443A4"/>
    <w:rsid w:val="00144B1F"/>
    <w:rsid w:val="00144C58"/>
    <w:rsid w:val="00144DF4"/>
    <w:rsid w:val="001458E7"/>
    <w:rsid w:val="001458EB"/>
    <w:rsid w:val="00145D8B"/>
    <w:rsid w:val="00146995"/>
    <w:rsid w:val="00146C2F"/>
    <w:rsid w:val="00150C29"/>
    <w:rsid w:val="00151A3B"/>
    <w:rsid w:val="00152B11"/>
    <w:rsid w:val="00152B33"/>
    <w:rsid w:val="00153521"/>
    <w:rsid w:val="00154669"/>
    <w:rsid w:val="00154A33"/>
    <w:rsid w:val="00154CF1"/>
    <w:rsid w:val="00154F07"/>
    <w:rsid w:val="001551CF"/>
    <w:rsid w:val="00155406"/>
    <w:rsid w:val="001554C2"/>
    <w:rsid w:val="001574F8"/>
    <w:rsid w:val="001576D0"/>
    <w:rsid w:val="0015797F"/>
    <w:rsid w:val="00157F36"/>
    <w:rsid w:val="0016052C"/>
    <w:rsid w:val="001611C4"/>
    <w:rsid w:val="001614EE"/>
    <w:rsid w:val="0016175E"/>
    <w:rsid w:val="0016197D"/>
    <w:rsid w:val="00161ECA"/>
    <w:rsid w:val="001621AE"/>
    <w:rsid w:val="001621D9"/>
    <w:rsid w:val="00162ED3"/>
    <w:rsid w:val="0016375F"/>
    <w:rsid w:val="00163A67"/>
    <w:rsid w:val="00163F1B"/>
    <w:rsid w:val="00163FFE"/>
    <w:rsid w:val="0016500E"/>
    <w:rsid w:val="00165056"/>
    <w:rsid w:val="0016513B"/>
    <w:rsid w:val="00166A02"/>
    <w:rsid w:val="00166B9F"/>
    <w:rsid w:val="00166F18"/>
    <w:rsid w:val="0016743E"/>
    <w:rsid w:val="00167720"/>
    <w:rsid w:val="00167C43"/>
    <w:rsid w:val="00170B29"/>
    <w:rsid w:val="00171132"/>
    <w:rsid w:val="001714B7"/>
    <w:rsid w:val="001715AA"/>
    <w:rsid w:val="001715AE"/>
    <w:rsid w:val="00171AFC"/>
    <w:rsid w:val="001732F2"/>
    <w:rsid w:val="00173B87"/>
    <w:rsid w:val="00174444"/>
    <w:rsid w:val="00174E57"/>
    <w:rsid w:val="0017588F"/>
    <w:rsid w:val="00175F49"/>
    <w:rsid w:val="00177C78"/>
    <w:rsid w:val="00177EF7"/>
    <w:rsid w:val="0018041D"/>
    <w:rsid w:val="00180E44"/>
    <w:rsid w:val="00181889"/>
    <w:rsid w:val="00181BBB"/>
    <w:rsid w:val="00182AFD"/>
    <w:rsid w:val="0018336E"/>
    <w:rsid w:val="00183712"/>
    <w:rsid w:val="001838A6"/>
    <w:rsid w:val="00183FD9"/>
    <w:rsid w:val="00186574"/>
    <w:rsid w:val="00187214"/>
    <w:rsid w:val="00187884"/>
    <w:rsid w:val="00190DE1"/>
    <w:rsid w:val="0019218F"/>
    <w:rsid w:val="00193020"/>
    <w:rsid w:val="00193B97"/>
    <w:rsid w:val="00193C4E"/>
    <w:rsid w:val="00194313"/>
    <w:rsid w:val="001962C1"/>
    <w:rsid w:val="001969F2"/>
    <w:rsid w:val="001A040F"/>
    <w:rsid w:val="001A1D14"/>
    <w:rsid w:val="001A1D53"/>
    <w:rsid w:val="001A216B"/>
    <w:rsid w:val="001A2F13"/>
    <w:rsid w:val="001A4EEA"/>
    <w:rsid w:val="001A527F"/>
    <w:rsid w:val="001A586F"/>
    <w:rsid w:val="001A66CB"/>
    <w:rsid w:val="001A6AD8"/>
    <w:rsid w:val="001A7130"/>
    <w:rsid w:val="001A7568"/>
    <w:rsid w:val="001A75BD"/>
    <w:rsid w:val="001A7C07"/>
    <w:rsid w:val="001B02F4"/>
    <w:rsid w:val="001B0613"/>
    <w:rsid w:val="001B1283"/>
    <w:rsid w:val="001B230A"/>
    <w:rsid w:val="001B2A18"/>
    <w:rsid w:val="001B4454"/>
    <w:rsid w:val="001B4932"/>
    <w:rsid w:val="001B4B6D"/>
    <w:rsid w:val="001B586E"/>
    <w:rsid w:val="001B7979"/>
    <w:rsid w:val="001C163F"/>
    <w:rsid w:val="001C1B85"/>
    <w:rsid w:val="001C2F67"/>
    <w:rsid w:val="001C3F9B"/>
    <w:rsid w:val="001C4029"/>
    <w:rsid w:val="001C407D"/>
    <w:rsid w:val="001C4E49"/>
    <w:rsid w:val="001C5873"/>
    <w:rsid w:val="001C5DD4"/>
    <w:rsid w:val="001C6A91"/>
    <w:rsid w:val="001C6CE7"/>
    <w:rsid w:val="001C7CEB"/>
    <w:rsid w:val="001D056B"/>
    <w:rsid w:val="001D1FE6"/>
    <w:rsid w:val="001D342D"/>
    <w:rsid w:val="001D3A9E"/>
    <w:rsid w:val="001D4102"/>
    <w:rsid w:val="001D5004"/>
    <w:rsid w:val="001D5B14"/>
    <w:rsid w:val="001D5C20"/>
    <w:rsid w:val="001D72C0"/>
    <w:rsid w:val="001D785B"/>
    <w:rsid w:val="001D7938"/>
    <w:rsid w:val="001D79A5"/>
    <w:rsid w:val="001E0753"/>
    <w:rsid w:val="001E0F70"/>
    <w:rsid w:val="001E10FB"/>
    <w:rsid w:val="001E1428"/>
    <w:rsid w:val="001E1F43"/>
    <w:rsid w:val="001E2C55"/>
    <w:rsid w:val="001E77C0"/>
    <w:rsid w:val="001E7A9D"/>
    <w:rsid w:val="001F082E"/>
    <w:rsid w:val="001F0943"/>
    <w:rsid w:val="001F0B34"/>
    <w:rsid w:val="001F0B8B"/>
    <w:rsid w:val="001F0E90"/>
    <w:rsid w:val="001F1F8C"/>
    <w:rsid w:val="001F245D"/>
    <w:rsid w:val="001F27B4"/>
    <w:rsid w:val="001F42DC"/>
    <w:rsid w:val="001F5A73"/>
    <w:rsid w:val="001F60C8"/>
    <w:rsid w:val="001F6C8E"/>
    <w:rsid w:val="002001C4"/>
    <w:rsid w:val="002008F0"/>
    <w:rsid w:val="00200B60"/>
    <w:rsid w:val="00200C22"/>
    <w:rsid w:val="002012B5"/>
    <w:rsid w:val="00201F95"/>
    <w:rsid w:val="002020F8"/>
    <w:rsid w:val="00202E51"/>
    <w:rsid w:val="0020319A"/>
    <w:rsid w:val="002035BF"/>
    <w:rsid w:val="002048C6"/>
    <w:rsid w:val="00206F50"/>
    <w:rsid w:val="002079E8"/>
    <w:rsid w:val="00207AD6"/>
    <w:rsid w:val="0021088B"/>
    <w:rsid w:val="00210A29"/>
    <w:rsid w:val="00210FC6"/>
    <w:rsid w:val="00211D06"/>
    <w:rsid w:val="00211D38"/>
    <w:rsid w:val="002121CD"/>
    <w:rsid w:val="00212281"/>
    <w:rsid w:val="0021410D"/>
    <w:rsid w:val="00214AE3"/>
    <w:rsid w:val="0021522B"/>
    <w:rsid w:val="00216883"/>
    <w:rsid w:val="00216D75"/>
    <w:rsid w:val="002177AA"/>
    <w:rsid w:val="002229E5"/>
    <w:rsid w:val="0022317A"/>
    <w:rsid w:val="00223D4C"/>
    <w:rsid w:val="00225BFA"/>
    <w:rsid w:val="002262B4"/>
    <w:rsid w:val="00226C90"/>
    <w:rsid w:val="0022717C"/>
    <w:rsid w:val="002271B0"/>
    <w:rsid w:val="002274BD"/>
    <w:rsid w:val="002274C7"/>
    <w:rsid w:val="0023004F"/>
    <w:rsid w:val="0023029F"/>
    <w:rsid w:val="00230776"/>
    <w:rsid w:val="00231473"/>
    <w:rsid w:val="002330E4"/>
    <w:rsid w:val="002336DA"/>
    <w:rsid w:val="00234E6E"/>
    <w:rsid w:val="00236C3C"/>
    <w:rsid w:val="00237A39"/>
    <w:rsid w:val="00240D4E"/>
    <w:rsid w:val="00240F91"/>
    <w:rsid w:val="00243217"/>
    <w:rsid w:val="00244191"/>
    <w:rsid w:val="002448A1"/>
    <w:rsid w:val="002450C8"/>
    <w:rsid w:val="002452A3"/>
    <w:rsid w:val="00245760"/>
    <w:rsid w:val="00246FC1"/>
    <w:rsid w:val="002476BA"/>
    <w:rsid w:val="002477DA"/>
    <w:rsid w:val="00247C24"/>
    <w:rsid w:val="002508E9"/>
    <w:rsid w:val="00250C69"/>
    <w:rsid w:val="00251C9A"/>
    <w:rsid w:val="00251CF8"/>
    <w:rsid w:val="00252FB6"/>
    <w:rsid w:val="002542BC"/>
    <w:rsid w:val="002542CE"/>
    <w:rsid w:val="002545BC"/>
    <w:rsid w:val="002547DF"/>
    <w:rsid w:val="00255CAD"/>
    <w:rsid w:val="0025733B"/>
    <w:rsid w:val="00257342"/>
    <w:rsid w:val="00257908"/>
    <w:rsid w:val="00257B32"/>
    <w:rsid w:val="00257DE9"/>
    <w:rsid w:val="00260016"/>
    <w:rsid w:val="002608EE"/>
    <w:rsid w:val="00260D21"/>
    <w:rsid w:val="00260DED"/>
    <w:rsid w:val="0026161A"/>
    <w:rsid w:val="00262926"/>
    <w:rsid w:val="002629ED"/>
    <w:rsid w:val="00262B75"/>
    <w:rsid w:val="00262BA1"/>
    <w:rsid w:val="0026333C"/>
    <w:rsid w:val="00263400"/>
    <w:rsid w:val="002634DF"/>
    <w:rsid w:val="00264115"/>
    <w:rsid w:val="00264D73"/>
    <w:rsid w:val="00264F47"/>
    <w:rsid w:val="00265638"/>
    <w:rsid w:val="00265D9A"/>
    <w:rsid w:val="00265E5C"/>
    <w:rsid w:val="0026615B"/>
    <w:rsid w:val="00266E46"/>
    <w:rsid w:val="00267AC3"/>
    <w:rsid w:val="00267FC2"/>
    <w:rsid w:val="0027104A"/>
    <w:rsid w:val="00272AB9"/>
    <w:rsid w:val="00273B90"/>
    <w:rsid w:val="00273DE9"/>
    <w:rsid w:val="002757D5"/>
    <w:rsid w:val="00276E13"/>
    <w:rsid w:val="00281495"/>
    <w:rsid w:val="00282EAC"/>
    <w:rsid w:val="00283380"/>
    <w:rsid w:val="00283411"/>
    <w:rsid w:val="002846BB"/>
    <w:rsid w:val="00284A2A"/>
    <w:rsid w:val="00285DCA"/>
    <w:rsid w:val="00286CDF"/>
    <w:rsid w:val="002874C4"/>
    <w:rsid w:val="0028769C"/>
    <w:rsid w:val="00287781"/>
    <w:rsid w:val="00287B82"/>
    <w:rsid w:val="002911CD"/>
    <w:rsid w:val="00291B08"/>
    <w:rsid w:val="00291CEE"/>
    <w:rsid w:val="00292DBB"/>
    <w:rsid w:val="00293BF7"/>
    <w:rsid w:val="00293C35"/>
    <w:rsid w:val="00293D3E"/>
    <w:rsid w:val="00294AC7"/>
    <w:rsid w:val="00295335"/>
    <w:rsid w:val="00295AEE"/>
    <w:rsid w:val="002968E8"/>
    <w:rsid w:val="00296BA2"/>
    <w:rsid w:val="00297D45"/>
    <w:rsid w:val="002A0C65"/>
    <w:rsid w:val="002A1BC6"/>
    <w:rsid w:val="002A2982"/>
    <w:rsid w:val="002A34AE"/>
    <w:rsid w:val="002A5C7D"/>
    <w:rsid w:val="002A6313"/>
    <w:rsid w:val="002A6BDF"/>
    <w:rsid w:val="002A7909"/>
    <w:rsid w:val="002A7F8B"/>
    <w:rsid w:val="002B06D7"/>
    <w:rsid w:val="002B0821"/>
    <w:rsid w:val="002B2333"/>
    <w:rsid w:val="002B26FC"/>
    <w:rsid w:val="002B5829"/>
    <w:rsid w:val="002B5DE9"/>
    <w:rsid w:val="002B68AF"/>
    <w:rsid w:val="002B7B62"/>
    <w:rsid w:val="002B7F29"/>
    <w:rsid w:val="002C05ED"/>
    <w:rsid w:val="002C089E"/>
    <w:rsid w:val="002C0E26"/>
    <w:rsid w:val="002C0EE5"/>
    <w:rsid w:val="002C0FA1"/>
    <w:rsid w:val="002C24C1"/>
    <w:rsid w:val="002C2C1D"/>
    <w:rsid w:val="002C2D0C"/>
    <w:rsid w:val="002C320A"/>
    <w:rsid w:val="002C4DBB"/>
    <w:rsid w:val="002C5180"/>
    <w:rsid w:val="002C6CFE"/>
    <w:rsid w:val="002C6F80"/>
    <w:rsid w:val="002C70AF"/>
    <w:rsid w:val="002D07EC"/>
    <w:rsid w:val="002D0924"/>
    <w:rsid w:val="002D0D73"/>
    <w:rsid w:val="002D13DB"/>
    <w:rsid w:val="002D2258"/>
    <w:rsid w:val="002D37E2"/>
    <w:rsid w:val="002D3AA2"/>
    <w:rsid w:val="002D4516"/>
    <w:rsid w:val="002D4CF7"/>
    <w:rsid w:val="002D555B"/>
    <w:rsid w:val="002D64A6"/>
    <w:rsid w:val="002D75AB"/>
    <w:rsid w:val="002E0703"/>
    <w:rsid w:val="002E1CF8"/>
    <w:rsid w:val="002E1FD6"/>
    <w:rsid w:val="002E214F"/>
    <w:rsid w:val="002E2E37"/>
    <w:rsid w:val="002E35FA"/>
    <w:rsid w:val="002E3A4F"/>
    <w:rsid w:val="002E53EC"/>
    <w:rsid w:val="002E55CC"/>
    <w:rsid w:val="002E5B34"/>
    <w:rsid w:val="002E6716"/>
    <w:rsid w:val="002E70F4"/>
    <w:rsid w:val="002F112E"/>
    <w:rsid w:val="002F17B4"/>
    <w:rsid w:val="002F1EA3"/>
    <w:rsid w:val="002F242A"/>
    <w:rsid w:val="002F24BC"/>
    <w:rsid w:val="002F2C84"/>
    <w:rsid w:val="002F2D7C"/>
    <w:rsid w:val="002F2F80"/>
    <w:rsid w:val="002F3A44"/>
    <w:rsid w:val="002F3B1E"/>
    <w:rsid w:val="002F410E"/>
    <w:rsid w:val="002F466E"/>
    <w:rsid w:val="002F5525"/>
    <w:rsid w:val="002F60CA"/>
    <w:rsid w:val="002F644B"/>
    <w:rsid w:val="002F6C99"/>
    <w:rsid w:val="002F79A2"/>
    <w:rsid w:val="002F79D4"/>
    <w:rsid w:val="002F7B68"/>
    <w:rsid w:val="002F7F25"/>
    <w:rsid w:val="003013DB"/>
    <w:rsid w:val="00302D20"/>
    <w:rsid w:val="00302D96"/>
    <w:rsid w:val="00303239"/>
    <w:rsid w:val="00303E2C"/>
    <w:rsid w:val="003057EA"/>
    <w:rsid w:val="00307AA5"/>
    <w:rsid w:val="003103C7"/>
    <w:rsid w:val="0031290E"/>
    <w:rsid w:val="00313849"/>
    <w:rsid w:val="00313FF3"/>
    <w:rsid w:val="00314156"/>
    <w:rsid w:val="0031482A"/>
    <w:rsid w:val="00315269"/>
    <w:rsid w:val="00315C5A"/>
    <w:rsid w:val="003173D4"/>
    <w:rsid w:val="00317ED5"/>
    <w:rsid w:val="00320FE4"/>
    <w:rsid w:val="0032199B"/>
    <w:rsid w:val="00322A61"/>
    <w:rsid w:val="003231A1"/>
    <w:rsid w:val="003235FE"/>
    <w:rsid w:val="003243B5"/>
    <w:rsid w:val="003245A8"/>
    <w:rsid w:val="00324754"/>
    <w:rsid w:val="00324AC8"/>
    <w:rsid w:val="00324EDC"/>
    <w:rsid w:val="0032506C"/>
    <w:rsid w:val="00325F6A"/>
    <w:rsid w:val="003266BC"/>
    <w:rsid w:val="0033014F"/>
    <w:rsid w:val="0033052C"/>
    <w:rsid w:val="00330891"/>
    <w:rsid w:val="00331DC2"/>
    <w:rsid w:val="00331FA2"/>
    <w:rsid w:val="00332200"/>
    <w:rsid w:val="00333322"/>
    <w:rsid w:val="00335A5B"/>
    <w:rsid w:val="00335FDA"/>
    <w:rsid w:val="003421B2"/>
    <w:rsid w:val="0034265B"/>
    <w:rsid w:val="00343B15"/>
    <w:rsid w:val="00345005"/>
    <w:rsid w:val="00347378"/>
    <w:rsid w:val="00347E27"/>
    <w:rsid w:val="00350D40"/>
    <w:rsid w:val="00351C3B"/>
    <w:rsid w:val="00352066"/>
    <w:rsid w:val="0035209A"/>
    <w:rsid w:val="00352E99"/>
    <w:rsid w:val="00353966"/>
    <w:rsid w:val="00353FF6"/>
    <w:rsid w:val="0035459E"/>
    <w:rsid w:val="0035660A"/>
    <w:rsid w:val="00356AE7"/>
    <w:rsid w:val="00356F17"/>
    <w:rsid w:val="00357DDA"/>
    <w:rsid w:val="00360B81"/>
    <w:rsid w:val="00360CCA"/>
    <w:rsid w:val="0036197F"/>
    <w:rsid w:val="00361C4F"/>
    <w:rsid w:val="00361CD4"/>
    <w:rsid w:val="003628EE"/>
    <w:rsid w:val="00362AA5"/>
    <w:rsid w:val="00362DD9"/>
    <w:rsid w:val="00366016"/>
    <w:rsid w:val="003664F7"/>
    <w:rsid w:val="00366A25"/>
    <w:rsid w:val="003703EE"/>
    <w:rsid w:val="003705EB"/>
    <w:rsid w:val="00370E73"/>
    <w:rsid w:val="00371EEA"/>
    <w:rsid w:val="00372660"/>
    <w:rsid w:val="00372B70"/>
    <w:rsid w:val="00372CDF"/>
    <w:rsid w:val="003731C0"/>
    <w:rsid w:val="00373385"/>
    <w:rsid w:val="0037362B"/>
    <w:rsid w:val="00373EB0"/>
    <w:rsid w:val="00374B92"/>
    <w:rsid w:val="00374C8C"/>
    <w:rsid w:val="00374EFF"/>
    <w:rsid w:val="0037506B"/>
    <w:rsid w:val="003757A5"/>
    <w:rsid w:val="00375AEA"/>
    <w:rsid w:val="00375F8F"/>
    <w:rsid w:val="00376EB8"/>
    <w:rsid w:val="003773D5"/>
    <w:rsid w:val="003774A1"/>
    <w:rsid w:val="0037772F"/>
    <w:rsid w:val="003804F5"/>
    <w:rsid w:val="00380880"/>
    <w:rsid w:val="00381EE5"/>
    <w:rsid w:val="003822C4"/>
    <w:rsid w:val="00383EEB"/>
    <w:rsid w:val="00385A5E"/>
    <w:rsid w:val="00385AFA"/>
    <w:rsid w:val="003863FF"/>
    <w:rsid w:val="00386991"/>
    <w:rsid w:val="0038771E"/>
    <w:rsid w:val="0039060C"/>
    <w:rsid w:val="0039196B"/>
    <w:rsid w:val="00392404"/>
    <w:rsid w:val="00393201"/>
    <w:rsid w:val="003937F9"/>
    <w:rsid w:val="00394091"/>
    <w:rsid w:val="00394389"/>
    <w:rsid w:val="003945ED"/>
    <w:rsid w:val="00394B1D"/>
    <w:rsid w:val="00394DEF"/>
    <w:rsid w:val="00394EB1"/>
    <w:rsid w:val="00395139"/>
    <w:rsid w:val="003966B9"/>
    <w:rsid w:val="00397C0A"/>
    <w:rsid w:val="00397CA7"/>
    <w:rsid w:val="003A0700"/>
    <w:rsid w:val="003A09D3"/>
    <w:rsid w:val="003A162B"/>
    <w:rsid w:val="003A242C"/>
    <w:rsid w:val="003A311E"/>
    <w:rsid w:val="003A32E4"/>
    <w:rsid w:val="003A3462"/>
    <w:rsid w:val="003A3557"/>
    <w:rsid w:val="003A3583"/>
    <w:rsid w:val="003A435A"/>
    <w:rsid w:val="003A4511"/>
    <w:rsid w:val="003A56F7"/>
    <w:rsid w:val="003A6A0B"/>
    <w:rsid w:val="003A6FFA"/>
    <w:rsid w:val="003B17DE"/>
    <w:rsid w:val="003B1EDD"/>
    <w:rsid w:val="003B23C9"/>
    <w:rsid w:val="003B2C08"/>
    <w:rsid w:val="003B3FD3"/>
    <w:rsid w:val="003B47D1"/>
    <w:rsid w:val="003B4E3F"/>
    <w:rsid w:val="003B521C"/>
    <w:rsid w:val="003B61D9"/>
    <w:rsid w:val="003B6987"/>
    <w:rsid w:val="003B7C84"/>
    <w:rsid w:val="003C0517"/>
    <w:rsid w:val="003C0718"/>
    <w:rsid w:val="003C0FAC"/>
    <w:rsid w:val="003C1016"/>
    <w:rsid w:val="003C1EB4"/>
    <w:rsid w:val="003C2DA4"/>
    <w:rsid w:val="003C3E2A"/>
    <w:rsid w:val="003C40E2"/>
    <w:rsid w:val="003C5F84"/>
    <w:rsid w:val="003C60BA"/>
    <w:rsid w:val="003C619B"/>
    <w:rsid w:val="003C74AB"/>
    <w:rsid w:val="003C7AFC"/>
    <w:rsid w:val="003C7EAF"/>
    <w:rsid w:val="003D0429"/>
    <w:rsid w:val="003D2644"/>
    <w:rsid w:val="003D27C2"/>
    <w:rsid w:val="003D3C41"/>
    <w:rsid w:val="003D3D18"/>
    <w:rsid w:val="003D3F49"/>
    <w:rsid w:val="003D4264"/>
    <w:rsid w:val="003D42E9"/>
    <w:rsid w:val="003D464A"/>
    <w:rsid w:val="003D5693"/>
    <w:rsid w:val="003D5A03"/>
    <w:rsid w:val="003D5CE0"/>
    <w:rsid w:val="003D634A"/>
    <w:rsid w:val="003D6E26"/>
    <w:rsid w:val="003D7C64"/>
    <w:rsid w:val="003E07F9"/>
    <w:rsid w:val="003E08AF"/>
    <w:rsid w:val="003E08EA"/>
    <w:rsid w:val="003E2161"/>
    <w:rsid w:val="003E25EC"/>
    <w:rsid w:val="003E4008"/>
    <w:rsid w:val="003E4382"/>
    <w:rsid w:val="003E4478"/>
    <w:rsid w:val="003E4699"/>
    <w:rsid w:val="003E51E2"/>
    <w:rsid w:val="003E52C6"/>
    <w:rsid w:val="003E5717"/>
    <w:rsid w:val="003E6E9E"/>
    <w:rsid w:val="003F0D76"/>
    <w:rsid w:val="003F2318"/>
    <w:rsid w:val="003F31D5"/>
    <w:rsid w:val="003F33FE"/>
    <w:rsid w:val="003F5066"/>
    <w:rsid w:val="003F521A"/>
    <w:rsid w:val="003F5F48"/>
    <w:rsid w:val="003F6482"/>
    <w:rsid w:val="003F68C8"/>
    <w:rsid w:val="003F69D5"/>
    <w:rsid w:val="003F7B9B"/>
    <w:rsid w:val="003F7D8A"/>
    <w:rsid w:val="0040005E"/>
    <w:rsid w:val="00400A0D"/>
    <w:rsid w:val="00401492"/>
    <w:rsid w:val="004037C6"/>
    <w:rsid w:val="004041F0"/>
    <w:rsid w:val="00404A50"/>
    <w:rsid w:val="00404E9B"/>
    <w:rsid w:val="00404F2D"/>
    <w:rsid w:val="0040546E"/>
    <w:rsid w:val="004059B9"/>
    <w:rsid w:val="00406341"/>
    <w:rsid w:val="004063FB"/>
    <w:rsid w:val="00406819"/>
    <w:rsid w:val="004071CB"/>
    <w:rsid w:val="00407B70"/>
    <w:rsid w:val="00410021"/>
    <w:rsid w:val="004101F8"/>
    <w:rsid w:val="004114AD"/>
    <w:rsid w:val="00411A28"/>
    <w:rsid w:val="00412C2F"/>
    <w:rsid w:val="00413D89"/>
    <w:rsid w:val="00414400"/>
    <w:rsid w:val="004152C8"/>
    <w:rsid w:val="00415C73"/>
    <w:rsid w:val="00415EEE"/>
    <w:rsid w:val="004174DC"/>
    <w:rsid w:val="004179FC"/>
    <w:rsid w:val="00417E78"/>
    <w:rsid w:val="0042163F"/>
    <w:rsid w:val="00421AEC"/>
    <w:rsid w:val="00422473"/>
    <w:rsid w:val="00423713"/>
    <w:rsid w:val="00425699"/>
    <w:rsid w:val="00425E49"/>
    <w:rsid w:val="0042706A"/>
    <w:rsid w:val="00427B3F"/>
    <w:rsid w:val="004301BC"/>
    <w:rsid w:val="00430E0A"/>
    <w:rsid w:val="004321B1"/>
    <w:rsid w:val="004324BC"/>
    <w:rsid w:val="0043294D"/>
    <w:rsid w:val="00432C5A"/>
    <w:rsid w:val="0043451F"/>
    <w:rsid w:val="004345AA"/>
    <w:rsid w:val="00435045"/>
    <w:rsid w:val="004354F4"/>
    <w:rsid w:val="004364F2"/>
    <w:rsid w:val="00436627"/>
    <w:rsid w:val="00436C74"/>
    <w:rsid w:val="004409A5"/>
    <w:rsid w:val="004416FC"/>
    <w:rsid w:val="0044192C"/>
    <w:rsid w:val="00441A22"/>
    <w:rsid w:val="004427D4"/>
    <w:rsid w:val="004427E5"/>
    <w:rsid w:val="00442AE3"/>
    <w:rsid w:val="00442E3F"/>
    <w:rsid w:val="0044366D"/>
    <w:rsid w:val="004445C3"/>
    <w:rsid w:val="00445045"/>
    <w:rsid w:val="00445158"/>
    <w:rsid w:val="004451C7"/>
    <w:rsid w:val="004454DA"/>
    <w:rsid w:val="00445D42"/>
    <w:rsid w:val="00446B26"/>
    <w:rsid w:val="00447810"/>
    <w:rsid w:val="00450E3D"/>
    <w:rsid w:val="004512AD"/>
    <w:rsid w:val="00451485"/>
    <w:rsid w:val="0045183C"/>
    <w:rsid w:val="00451B3D"/>
    <w:rsid w:val="00452EB5"/>
    <w:rsid w:val="00453225"/>
    <w:rsid w:val="00453408"/>
    <w:rsid w:val="00453599"/>
    <w:rsid w:val="0045461F"/>
    <w:rsid w:val="004553D5"/>
    <w:rsid w:val="00455F2D"/>
    <w:rsid w:val="00456342"/>
    <w:rsid w:val="004566F6"/>
    <w:rsid w:val="00457523"/>
    <w:rsid w:val="0045779F"/>
    <w:rsid w:val="00457B6E"/>
    <w:rsid w:val="0046036F"/>
    <w:rsid w:val="00461724"/>
    <w:rsid w:val="004617B7"/>
    <w:rsid w:val="00462254"/>
    <w:rsid w:val="00462316"/>
    <w:rsid w:val="00462710"/>
    <w:rsid w:val="00462BD5"/>
    <w:rsid w:val="0046319A"/>
    <w:rsid w:val="0046393A"/>
    <w:rsid w:val="00463AF5"/>
    <w:rsid w:val="00463F0A"/>
    <w:rsid w:val="0046499E"/>
    <w:rsid w:val="00464F71"/>
    <w:rsid w:val="004652D3"/>
    <w:rsid w:val="004652E9"/>
    <w:rsid w:val="004667BD"/>
    <w:rsid w:val="00466E2D"/>
    <w:rsid w:val="00467A4B"/>
    <w:rsid w:val="00470294"/>
    <w:rsid w:val="0047036F"/>
    <w:rsid w:val="00471D85"/>
    <w:rsid w:val="0047224A"/>
    <w:rsid w:val="00472ACB"/>
    <w:rsid w:val="00472D15"/>
    <w:rsid w:val="00472F4A"/>
    <w:rsid w:val="0047485D"/>
    <w:rsid w:val="00474C01"/>
    <w:rsid w:val="00475380"/>
    <w:rsid w:val="00475BA5"/>
    <w:rsid w:val="00475D58"/>
    <w:rsid w:val="00475DA4"/>
    <w:rsid w:val="00477500"/>
    <w:rsid w:val="004801EE"/>
    <w:rsid w:val="004813AB"/>
    <w:rsid w:val="00482A0B"/>
    <w:rsid w:val="00482DC3"/>
    <w:rsid w:val="004831A6"/>
    <w:rsid w:val="00483B26"/>
    <w:rsid w:val="00483BE4"/>
    <w:rsid w:val="00484EDD"/>
    <w:rsid w:val="00485501"/>
    <w:rsid w:val="00485CD6"/>
    <w:rsid w:val="00486236"/>
    <w:rsid w:val="0048723A"/>
    <w:rsid w:val="004902BE"/>
    <w:rsid w:val="004905E2"/>
    <w:rsid w:val="0049113A"/>
    <w:rsid w:val="00491259"/>
    <w:rsid w:val="0049129B"/>
    <w:rsid w:val="004912DD"/>
    <w:rsid w:val="00491A5F"/>
    <w:rsid w:val="00491BBC"/>
    <w:rsid w:val="00491BC1"/>
    <w:rsid w:val="00492BFF"/>
    <w:rsid w:val="0049360B"/>
    <w:rsid w:val="00494CF0"/>
    <w:rsid w:val="00495C68"/>
    <w:rsid w:val="004960E5"/>
    <w:rsid w:val="00496C7E"/>
    <w:rsid w:val="00497054"/>
    <w:rsid w:val="00497C40"/>
    <w:rsid w:val="00497E20"/>
    <w:rsid w:val="00497E67"/>
    <w:rsid w:val="004A02B0"/>
    <w:rsid w:val="004A09A0"/>
    <w:rsid w:val="004A0CB8"/>
    <w:rsid w:val="004A19D5"/>
    <w:rsid w:val="004A20CB"/>
    <w:rsid w:val="004A20F2"/>
    <w:rsid w:val="004A4E41"/>
    <w:rsid w:val="004A588B"/>
    <w:rsid w:val="004A58A7"/>
    <w:rsid w:val="004A5DE4"/>
    <w:rsid w:val="004A6B4D"/>
    <w:rsid w:val="004A793E"/>
    <w:rsid w:val="004A799A"/>
    <w:rsid w:val="004B03AC"/>
    <w:rsid w:val="004B1789"/>
    <w:rsid w:val="004B1A62"/>
    <w:rsid w:val="004B2BD0"/>
    <w:rsid w:val="004B3B22"/>
    <w:rsid w:val="004B420A"/>
    <w:rsid w:val="004B52AE"/>
    <w:rsid w:val="004B5BE5"/>
    <w:rsid w:val="004B5C6D"/>
    <w:rsid w:val="004B69C9"/>
    <w:rsid w:val="004C1E40"/>
    <w:rsid w:val="004C2215"/>
    <w:rsid w:val="004C3A45"/>
    <w:rsid w:val="004C3EDA"/>
    <w:rsid w:val="004C46AE"/>
    <w:rsid w:val="004C4971"/>
    <w:rsid w:val="004C4DA6"/>
    <w:rsid w:val="004C551B"/>
    <w:rsid w:val="004C6E3B"/>
    <w:rsid w:val="004D0064"/>
    <w:rsid w:val="004D056C"/>
    <w:rsid w:val="004D136B"/>
    <w:rsid w:val="004D1C83"/>
    <w:rsid w:val="004D25A2"/>
    <w:rsid w:val="004D2CD7"/>
    <w:rsid w:val="004D49C0"/>
    <w:rsid w:val="004D5816"/>
    <w:rsid w:val="004D6B9B"/>
    <w:rsid w:val="004D7165"/>
    <w:rsid w:val="004E0D4F"/>
    <w:rsid w:val="004E1743"/>
    <w:rsid w:val="004E1F5E"/>
    <w:rsid w:val="004E3216"/>
    <w:rsid w:val="004E32C3"/>
    <w:rsid w:val="004E4110"/>
    <w:rsid w:val="004E4C03"/>
    <w:rsid w:val="004E4C4B"/>
    <w:rsid w:val="004E5208"/>
    <w:rsid w:val="004E701A"/>
    <w:rsid w:val="004E7301"/>
    <w:rsid w:val="004E737D"/>
    <w:rsid w:val="004F01F7"/>
    <w:rsid w:val="004F0679"/>
    <w:rsid w:val="004F0A4B"/>
    <w:rsid w:val="004F1355"/>
    <w:rsid w:val="004F14AB"/>
    <w:rsid w:val="004F1EA6"/>
    <w:rsid w:val="004F22C8"/>
    <w:rsid w:val="004F3685"/>
    <w:rsid w:val="004F3AC4"/>
    <w:rsid w:val="004F44AA"/>
    <w:rsid w:val="004F4CFC"/>
    <w:rsid w:val="004F59B3"/>
    <w:rsid w:val="004F7239"/>
    <w:rsid w:val="004F7C48"/>
    <w:rsid w:val="004F7EBD"/>
    <w:rsid w:val="00501085"/>
    <w:rsid w:val="005011E2"/>
    <w:rsid w:val="00501236"/>
    <w:rsid w:val="00503012"/>
    <w:rsid w:val="005032B5"/>
    <w:rsid w:val="0050334B"/>
    <w:rsid w:val="00503651"/>
    <w:rsid w:val="0050520F"/>
    <w:rsid w:val="00505C06"/>
    <w:rsid w:val="00506056"/>
    <w:rsid w:val="00510D6C"/>
    <w:rsid w:val="0051129E"/>
    <w:rsid w:val="00512A5B"/>
    <w:rsid w:val="00512BC5"/>
    <w:rsid w:val="00512C65"/>
    <w:rsid w:val="00514AF6"/>
    <w:rsid w:val="00516ACE"/>
    <w:rsid w:val="00516C9A"/>
    <w:rsid w:val="005170D3"/>
    <w:rsid w:val="00521032"/>
    <w:rsid w:val="00521627"/>
    <w:rsid w:val="005216C7"/>
    <w:rsid w:val="00521DE2"/>
    <w:rsid w:val="00521F1A"/>
    <w:rsid w:val="00522214"/>
    <w:rsid w:val="00523153"/>
    <w:rsid w:val="005234B4"/>
    <w:rsid w:val="0052533C"/>
    <w:rsid w:val="00525E65"/>
    <w:rsid w:val="00526356"/>
    <w:rsid w:val="0052639C"/>
    <w:rsid w:val="00527092"/>
    <w:rsid w:val="00527E86"/>
    <w:rsid w:val="00530021"/>
    <w:rsid w:val="0053078C"/>
    <w:rsid w:val="005324A3"/>
    <w:rsid w:val="00533603"/>
    <w:rsid w:val="00533C99"/>
    <w:rsid w:val="00534EF1"/>
    <w:rsid w:val="00535064"/>
    <w:rsid w:val="00535982"/>
    <w:rsid w:val="00535A6F"/>
    <w:rsid w:val="005378E5"/>
    <w:rsid w:val="00537E12"/>
    <w:rsid w:val="00541290"/>
    <w:rsid w:val="0054489F"/>
    <w:rsid w:val="00544A7F"/>
    <w:rsid w:val="00544B1B"/>
    <w:rsid w:val="00545013"/>
    <w:rsid w:val="005457F9"/>
    <w:rsid w:val="005458A5"/>
    <w:rsid w:val="005463D2"/>
    <w:rsid w:val="00546718"/>
    <w:rsid w:val="005502EC"/>
    <w:rsid w:val="00550B63"/>
    <w:rsid w:val="005510F5"/>
    <w:rsid w:val="00552C98"/>
    <w:rsid w:val="005535DA"/>
    <w:rsid w:val="005539B8"/>
    <w:rsid w:val="0055421A"/>
    <w:rsid w:val="00554965"/>
    <w:rsid w:val="005549B3"/>
    <w:rsid w:val="00555B6E"/>
    <w:rsid w:val="00556460"/>
    <w:rsid w:val="00556663"/>
    <w:rsid w:val="0055767D"/>
    <w:rsid w:val="005600AC"/>
    <w:rsid w:val="00560B63"/>
    <w:rsid w:val="00562D21"/>
    <w:rsid w:val="00563CB3"/>
    <w:rsid w:val="00564F03"/>
    <w:rsid w:val="00565B68"/>
    <w:rsid w:val="0056638D"/>
    <w:rsid w:val="00566403"/>
    <w:rsid w:val="0056651E"/>
    <w:rsid w:val="00567312"/>
    <w:rsid w:val="00567314"/>
    <w:rsid w:val="00567DCB"/>
    <w:rsid w:val="0057108D"/>
    <w:rsid w:val="00571F6F"/>
    <w:rsid w:val="0057224B"/>
    <w:rsid w:val="00572BFD"/>
    <w:rsid w:val="005730FA"/>
    <w:rsid w:val="00575208"/>
    <w:rsid w:val="005754BA"/>
    <w:rsid w:val="005768E0"/>
    <w:rsid w:val="005770EB"/>
    <w:rsid w:val="005773D7"/>
    <w:rsid w:val="00577606"/>
    <w:rsid w:val="00580660"/>
    <w:rsid w:val="00580990"/>
    <w:rsid w:val="00580AEE"/>
    <w:rsid w:val="00580E8B"/>
    <w:rsid w:val="00582B96"/>
    <w:rsid w:val="005860E3"/>
    <w:rsid w:val="005872E9"/>
    <w:rsid w:val="0058772D"/>
    <w:rsid w:val="00587EF8"/>
    <w:rsid w:val="00590BC7"/>
    <w:rsid w:val="005915C8"/>
    <w:rsid w:val="00591613"/>
    <w:rsid w:val="00592940"/>
    <w:rsid w:val="00592D9E"/>
    <w:rsid w:val="00593A2E"/>
    <w:rsid w:val="005943F4"/>
    <w:rsid w:val="00595DB8"/>
    <w:rsid w:val="005969EB"/>
    <w:rsid w:val="00596B5B"/>
    <w:rsid w:val="005A01ED"/>
    <w:rsid w:val="005A0861"/>
    <w:rsid w:val="005A0ACC"/>
    <w:rsid w:val="005A1B7C"/>
    <w:rsid w:val="005A2284"/>
    <w:rsid w:val="005A2EAD"/>
    <w:rsid w:val="005A34E9"/>
    <w:rsid w:val="005A36C9"/>
    <w:rsid w:val="005A39C1"/>
    <w:rsid w:val="005A451A"/>
    <w:rsid w:val="005A4E19"/>
    <w:rsid w:val="005A668F"/>
    <w:rsid w:val="005A6715"/>
    <w:rsid w:val="005A685D"/>
    <w:rsid w:val="005A7FC3"/>
    <w:rsid w:val="005B048D"/>
    <w:rsid w:val="005B079E"/>
    <w:rsid w:val="005B1648"/>
    <w:rsid w:val="005B1C5C"/>
    <w:rsid w:val="005B3B85"/>
    <w:rsid w:val="005B42A3"/>
    <w:rsid w:val="005B44FE"/>
    <w:rsid w:val="005B4F2A"/>
    <w:rsid w:val="005B5BA3"/>
    <w:rsid w:val="005B63E8"/>
    <w:rsid w:val="005B6D41"/>
    <w:rsid w:val="005B76F3"/>
    <w:rsid w:val="005B77BD"/>
    <w:rsid w:val="005C0816"/>
    <w:rsid w:val="005C10E0"/>
    <w:rsid w:val="005C1F5F"/>
    <w:rsid w:val="005C24AD"/>
    <w:rsid w:val="005C2823"/>
    <w:rsid w:val="005C3347"/>
    <w:rsid w:val="005C3925"/>
    <w:rsid w:val="005C3A7C"/>
    <w:rsid w:val="005C3C3A"/>
    <w:rsid w:val="005C3C4E"/>
    <w:rsid w:val="005C5913"/>
    <w:rsid w:val="005C6A8A"/>
    <w:rsid w:val="005C6D80"/>
    <w:rsid w:val="005C79D3"/>
    <w:rsid w:val="005D014D"/>
    <w:rsid w:val="005D0FA4"/>
    <w:rsid w:val="005D1304"/>
    <w:rsid w:val="005D16C8"/>
    <w:rsid w:val="005D2651"/>
    <w:rsid w:val="005D418F"/>
    <w:rsid w:val="005D41DC"/>
    <w:rsid w:val="005D428C"/>
    <w:rsid w:val="005D4909"/>
    <w:rsid w:val="005D5105"/>
    <w:rsid w:val="005D54A0"/>
    <w:rsid w:val="005D5B46"/>
    <w:rsid w:val="005D5C26"/>
    <w:rsid w:val="005D6111"/>
    <w:rsid w:val="005D67CC"/>
    <w:rsid w:val="005E0628"/>
    <w:rsid w:val="005E3647"/>
    <w:rsid w:val="005E4FA8"/>
    <w:rsid w:val="005E532C"/>
    <w:rsid w:val="005E572B"/>
    <w:rsid w:val="005E631C"/>
    <w:rsid w:val="005E67C2"/>
    <w:rsid w:val="005E7D57"/>
    <w:rsid w:val="005F0689"/>
    <w:rsid w:val="005F153F"/>
    <w:rsid w:val="005F20EC"/>
    <w:rsid w:val="005F2235"/>
    <w:rsid w:val="005F29EF"/>
    <w:rsid w:val="005F3193"/>
    <w:rsid w:val="005F3650"/>
    <w:rsid w:val="005F3BE0"/>
    <w:rsid w:val="005F3E52"/>
    <w:rsid w:val="005F453E"/>
    <w:rsid w:val="005F5C9C"/>
    <w:rsid w:val="005F61DD"/>
    <w:rsid w:val="005F78A7"/>
    <w:rsid w:val="00601A47"/>
    <w:rsid w:val="0060249A"/>
    <w:rsid w:val="00602ACF"/>
    <w:rsid w:val="00603B90"/>
    <w:rsid w:val="00603D79"/>
    <w:rsid w:val="00603DBF"/>
    <w:rsid w:val="0060443F"/>
    <w:rsid w:val="00604DF6"/>
    <w:rsid w:val="0060663C"/>
    <w:rsid w:val="00606679"/>
    <w:rsid w:val="00607C73"/>
    <w:rsid w:val="00607CE8"/>
    <w:rsid w:val="00612CA9"/>
    <w:rsid w:val="0061316F"/>
    <w:rsid w:val="00614A8C"/>
    <w:rsid w:val="00615569"/>
    <w:rsid w:val="006156C1"/>
    <w:rsid w:val="00615CB5"/>
    <w:rsid w:val="00616472"/>
    <w:rsid w:val="00617749"/>
    <w:rsid w:val="006203A4"/>
    <w:rsid w:val="00620DD7"/>
    <w:rsid w:val="00621382"/>
    <w:rsid w:val="00621F60"/>
    <w:rsid w:val="00622A18"/>
    <w:rsid w:val="006245D8"/>
    <w:rsid w:val="0062542F"/>
    <w:rsid w:val="006256CC"/>
    <w:rsid w:val="00625E14"/>
    <w:rsid w:val="00626555"/>
    <w:rsid w:val="00627768"/>
    <w:rsid w:val="006301F5"/>
    <w:rsid w:val="0063031B"/>
    <w:rsid w:val="00630C80"/>
    <w:rsid w:val="006321FB"/>
    <w:rsid w:val="00633DD7"/>
    <w:rsid w:val="00634656"/>
    <w:rsid w:val="00634823"/>
    <w:rsid w:val="00635097"/>
    <w:rsid w:val="00635C06"/>
    <w:rsid w:val="00637368"/>
    <w:rsid w:val="00637679"/>
    <w:rsid w:val="006415FA"/>
    <w:rsid w:val="00641920"/>
    <w:rsid w:val="00642E0B"/>
    <w:rsid w:val="00642F94"/>
    <w:rsid w:val="006440A9"/>
    <w:rsid w:val="006443B8"/>
    <w:rsid w:val="0064461A"/>
    <w:rsid w:val="00644875"/>
    <w:rsid w:val="006450CF"/>
    <w:rsid w:val="006465EE"/>
    <w:rsid w:val="00647EFD"/>
    <w:rsid w:val="00650495"/>
    <w:rsid w:val="00650FFD"/>
    <w:rsid w:val="00652399"/>
    <w:rsid w:val="00652793"/>
    <w:rsid w:val="00652AF4"/>
    <w:rsid w:val="00653608"/>
    <w:rsid w:val="00653A79"/>
    <w:rsid w:val="0065423B"/>
    <w:rsid w:val="006549C4"/>
    <w:rsid w:val="00655E11"/>
    <w:rsid w:val="006572EA"/>
    <w:rsid w:val="00657E87"/>
    <w:rsid w:val="00661A38"/>
    <w:rsid w:val="00661D09"/>
    <w:rsid w:val="00661EF5"/>
    <w:rsid w:val="0066224C"/>
    <w:rsid w:val="0066243D"/>
    <w:rsid w:val="006624CE"/>
    <w:rsid w:val="00662C38"/>
    <w:rsid w:val="0066307A"/>
    <w:rsid w:val="0066356A"/>
    <w:rsid w:val="00665D93"/>
    <w:rsid w:val="00667759"/>
    <w:rsid w:val="00667815"/>
    <w:rsid w:val="00667DDF"/>
    <w:rsid w:val="006704B9"/>
    <w:rsid w:val="0067063B"/>
    <w:rsid w:val="006712F9"/>
    <w:rsid w:val="0067158F"/>
    <w:rsid w:val="0067175C"/>
    <w:rsid w:val="00671843"/>
    <w:rsid w:val="00672313"/>
    <w:rsid w:val="00672B0C"/>
    <w:rsid w:val="00672E82"/>
    <w:rsid w:val="006733D7"/>
    <w:rsid w:val="00673DC3"/>
    <w:rsid w:val="0067486B"/>
    <w:rsid w:val="006755BF"/>
    <w:rsid w:val="00675EAC"/>
    <w:rsid w:val="00676C48"/>
    <w:rsid w:val="00676C61"/>
    <w:rsid w:val="00676E58"/>
    <w:rsid w:val="00676F59"/>
    <w:rsid w:val="00677149"/>
    <w:rsid w:val="00677166"/>
    <w:rsid w:val="006772B9"/>
    <w:rsid w:val="006779AC"/>
    <w:rsid w:val="00680490"/>
    <w:rsid w:val="0068095C"/>
    <w:rsid w:val="006810C9"/>
    <w:rsid w:val="0068198F"/>
    <w:rsid w:val="00682571"/>
    <w:rsid w:val="00683E22"/>
    <w:rsid w:val="00684328"/>
    <w:rsid w:val="006848E6"/>
    <w:rsid w:val="00685400"/>
    <w:rsid w:val="00685C25"/>
    <w:rsid w:val="00686018"/>
    <w:rsid w:val="0068699F"/>
    <w:rsid w:val="00686E67"/>
    <w:rsid w:val="00687181"/>
    <w:rsid w:val="00690243"/>
    <w:rsid w:val="00690D44"/>
    <w:rsid w:val="0069156D"/>
    <w:rsid w:val="00692839"/>
    <w:rsid w:val="00692D0C"/>
    <w:rsid w:val="00693853"/>
    <w:rsid w:val="00693C7D"/>
    <w:rsid w:val="0069523B"/>
    <w:rsid w:val="00695ED1"/>
    <w:rsid w:val="00696684"/>
    <w:rsid w:val="0069672A"/>
    <w:rsid w:val="0069685A"/>
    <w:rsid w:val="00696ADC"/>
    <w:rsid w:val="00696E25"/>
    <w:rsid w:val="006973D4"/>
    <w:rsid w:val="006A0537"/>
    <w:rsid w:val="006A0F5B"/>
    <w:rsid w:val="006A0F90"/>
    <w:rsid w:val="006A1F3F"/>
    <w:rsid w:val="006A382F"/>
    <w:rsid w:val="006A3F7A"/>
    <w:rsid w:val="006A470B"/>
    <w:rsid w:val="006A525C"/>
    <w:rsid w:val="006A6437"/>
    <w:rsid w:val="006A7280"/>
    <w:rsid w:val="006A77A7"/>
    <w:rsid w:val="006B0106"/>
    <w:rsid w:val="006B082D"/>
    <w:rsid w:val="006B0913"/>
    <w:rsid w:val="006B1B6F"/>
    <w:rsid w:val="006B1D8E"/>
    <w:rsid w:val="006B2BD4"/>
    <w:rsid w:val="006B346A"/>
    <w:rsid w:val="006B3B07"/>
    <w:rsid w:val="006B4B3C"/>
    <w:rsid w:val="006B503D"/>
    <w:rsid w:val="006B6C35"/>
    <w:rsid w:val="006B737F"/>
    <w:rsid w:val="006C1061"/>
    <w:rsid w:val="006C13A3"/>
    <w:rsid w:val="006C13F8"/>
    <w:rsid w:val="006C144D"/>
    <w:rsid w:val="006C18E8"/>
    <w:rsid w:val="006C2C4F"/>
    <w:rsid w:val="006C384F"/>
    <w:rsid w:val="006C40F4"/>
    <w:rsid w:val="006C4D2C"/>
    <w:rsid w:val="006C4EF1"/>
    <w:rsid w:val="006C516B"/>
    <w:rsid w:val="006C5779"/>
    <w:rsid w:val="006C5AAC"/>
    <w:rsid w:val="006C5CB5"/>
    <w:rsid w:val="006C6B2C"/>
    <w:rsid w:val="006C7597"/>
    <w:rsid w:val="006C77EC"/>
    <w:rsid w:val="006C7ABA"/>
    <w:rsid w:val="006C7EFC"/>
    <w:rsid w:val="006D0BC8"/>
    <w:rsid w:val="006D137F"/>
    <w:rsid w:val="006D2332"/>
    <w:rsid w:val="006D3468"/>
    <w:rsid w:val="006D3827"/>
    <w:rsid w:val="006D3BA6"/>
    <w:rsid w:val="006D40DE"/>
    <w:rsid w:val="006D44D2"/>
    <w:rsid w:val="006D76B1"/>
    <w:rsid w:val="006D7C7E"/>
    <w:rsid w:val="006E02DF"/>
    <w:rsid w:val="006E0481"/>
    <w:rsid w:val="006E060C"/>
    <w:rsid w:val="006E06C7"/>
    <w:rsid w:val="006E13FF"/>
    <w:rsid w:val="006E2852"/>
    <w:rsid w:val="006E2EE8"/>
    <w:rsid w:val="006E38E9"/>
    <w:rsid w:val="006E3D50"/>
    <w:rsid w:val="006E452C"/>
    <w:rsid w:val="006E495E"/>
    <w:rsid w:val="006E4D99"/>
    <w:rsid w:val="006E4E70"/>
    <w:rsid w:val="006E67BF"/>
    <w:rsid w:val="006E7525"/>
    <w:rsid w:val="006F138E"/>
    <w:rsid w:val="006F202F"/>
    <w:rsid w:val="006F294C"/>
    <w:rsid w:val="006F30E2"/>
    <w:rsid w:val="006F331B"/>
    <w:rsid w:val="006F3504"/>
    <w:rsid w:val="006F3E6B"/>
    <w:rsid w:val="006F4BE6"/>
    <w:rsid w:val="006F5587"/>
    <w:rsid w:val="006F73CA"/>
    <w:rsid w:val="006F7C54"/>
    <w:rsid w:val="006F7CE9"/>
    <w:rsid w:val="006F7E0A"/>
    <w:rsid w:val="00701AF0"/>
    <w:rsid w:val="00703141"/>
    <w:rsid w:val="00703239"/>
    <w:rsid w:val="007037FD"/>
    <w:rsid w:val="00703995"/>
    <w:rsid w:val="00703BFC"/>
    <w:rsid w:val="007044D1"/>
    <w:rsid w:val="007052EF"/>
    <w:rsid w:val="007061F0"/>
    <w:rsid w:val="007103FD"/>
    <w:rsid w:val="007106E5"/>
    <w:rsid w:val="00711E2D"/>
    <w:rsid w:val="00712D09"/>
    <w:rsid w:val="00712D36"/>
    <w:rsid w:val="00713CEE"/>
    <w:rsid w:val="0071440C"/>
    <w:rsid w:val="00714661"/>
    <w:rsid w:val="00714846"/>
    <w:rsid w:val="00714EA1"/>
    <w:rsid w:val="007161C5"/>
    <w:rsid w:val="007162CC"/>
    <w:rsid w:val="00716612"/>
    <w:rsid w:val="007166D7"/>
    <w:rsid w:val="007170D9"/>
    <w:rsid w:val="0071746E"/>
    <w:rsid w:val="007178CB"/>
    <w:rsid w:val="0072053D"/>
    <w:rsid w:val="0072118C"/>
    <w:rsid w:val="00721462"/>
    <w:rsid w:val="00721E25"/>
    <w:rsid w:val="007224F8"/>
    <w:rsid w:val="00722F45"/>
    <w:rsid w:val="00723086"/>
    <w:rsid w:val="00723450"/>
    <w:rsid w:val="00724064"/>
    <w:rsid w:val="0072409F"/>
    <w:rsid w:val="00724ADA"/>
    <w:rsid w:val="007254B4"/>
    <w:rsid w:val="00725C25"/>
    <w:rsid w:val="0072665C"/>
    <w:rsid w:val="00726668"/>
    <w:rsid w:val="00726D53"/>
    <w:rsid w:val="0072779A"/>
    <w:rsid w:val="0073151A"/>
    <w:rsid w:val="00731F60"/>
    <w:rsid w:val="00734660"/>
    <w:rsid w:val="00734E2F"/>
    <w:rsid w:val="0073523A"/>
    <w:rsid w:val="00735763"/>
    <w:rsid w:val="00735A6E"/>
    <w:rsid w:val="007364D9"/>
    <w:rsid w:val="00736DAB"/>
    <w:rsid w:val="007370EB"/>
    <w:rsid w:val="0073722D"/>
    <w:rsid w:val="007372D4"/>
    <w:rsid w:val="007375CE"/>
    <w:rsid w:val="00737BE2"/>
    <w:rsid w:val="00741031"/>
    <w:rsid w:val="00741100"/>
    <w:rsid w:val="0074138B"/>
    <w:rsid w:val="00741815"/>
    <w:rsid w:val="00741885"/>
    <w:rsid w:val="00742528"/>
    <w:rsid w:val="00742550"/>
    <w:rsid w:val="007427E5"/>
    <w:rsid w:val="00743C48"/>
    <w:rsid w:val="00744E08"/>
    <w:rsid w:val="00745AF5"/>
    <w:rsid w:val="00745CDA"/>
    <w:rsid w:val="00746422"/>
    <w:rsid w:val="00746663"/>
    <w:rsid w:val="007468E3"/>
    <w:rsid w:val="00750D33"/>
    <w:rsid w:val="00750E06"/>
    <w:rsid w:val="007519B9"/>
    <w:rsid w:val="00751D16"/>
    <w:rsid w:val="00753805"/>
    <w:rsid w:val="00754437"/>
    <w:rsid w:val="00754547"/>
    <w:rsid w:val="007546E2"/>
    <w:rsid w:val="00754D87"/>
    <w:rsid w:val="00754E5B"/>
    <w:rsid w:val="00755957"/>
    <w:rsid w:val="00755BA2"/>
    <w:rsid w:val="007566E5"/>
    <w:rsid w:val="00756B7B"/>
    <w:rsid w:val="00757AB6"/>
    <w:rsid w:val="007600CB"/>
    <w:rsid w:val="007602FC"/>
    <w:rsid w:val="007607D6"/>
    <w:rsid w:val="00760CF3"/>
    <w:rsid w:val="00760D9A"/>
    <w:rsid w:val="00761EF8"/>
    <w:rsid w:val="00762154"/>
    <w:rsid w:val="007626CD"/>
    <w:rsid w:val="00762A5B"/>
    <w:rsid w:val="00762FA2"/>
    <w:rsid w:val="007630A9"/>
    <w:rsid w:val="0076365D"/>
    <w:rsid w:val="00764CAE"/>
    <w:rsid w:val="0076509D"/>
    <w:rsid w:val="00765298"/>
    <w:rsid w:val="00765F50"/>
    <w:rsid w:val="00767223"/>
    <w:rsid w:val="00767FC4"/>
    <w:rsid w:val="00771299"/>
    <w:rsid w:val="007736BB"/>
    <w:rsid w:val="007736F2"/>
    <w:rsid w:val="00775D49"/>
    <w:rsid w:val="00776A06"/>
    <w:rsid w:val="00776EC3"/>
    <w:rsid w:val="00776EDC"/>
    <w:rsid w:val="0077757B"/>
    <w:rsid w:val="00780AC3"/>
    <w:rsid w:val="007813DC"/>
    <w:rsid w:val="00782B5E"/>
    <w:rsid w:val="007838DC"/>
    <w:rsid w:val="00785418"/>
    <w:rsid w:val="00785525"/>
    <w:rsid w:val="00785682"/>
    <w:rsid w:val="00785976"/>
    <w:rsid w:val="00791A2E"/>
    <w:rsid w:val="007923CF"/>
    <w:rsid w:val="00792A1F"/>
    <w:rsid w:val="00793B0C"/>
    <w:rsid w:val="00794612"/>
    <w:rsid w:val="00795839"/>
    <w:rsid w:val="00795A2E"/>
    <w:rsid w:val="00795B91"/>
    <w:rsid w:val="00795F00"/>
    <w:rsid w:val="0079733C"/>
    <w:rsid w:val="007A195D"/>
    <w:rsid w:val="007A1DF8"/>
    <w:rsid w:val="007A1ECE"/>
    <w:rsid w:val="007A34A4"/>
    <w:rsid w:val="007A3DEB"/>
    <w:rsid w:val="007A4280"/>
    <w:rsid w:val="007A4569"/>
    <w:rsid w:val="007A4CED"/>
    <w:rsid w:val="007A558E"/>
    <w:rsid w:val="007A6F7D"/>
    <w:rsid w:val="007A7F85"/>
    <w:rsid w:val="007B00E9"/>
    <w:rsid w:val="007B0BF0"/>
    <w:rsid w:val="007B1A93"/>
    <w:rsid w:val="007B3521"/>
    <w:rsid w:val="007B39C4"/>
    <w:rsid w:val="007B5AEC"/>
    <w:rsid w:val="007B5F6B"/>
    <w:rsid w:val="007B61C9"/>
    <w:rsid w:val="007B72E7"/>
    <w:rsid w:val="007B78D4"/>
    <w:rsid w:val="007B7C5F"/>
    <w:rsid w:val="007C0B67"/>
    <w:rsid w:val="007C2B35"/>
    <w:rsid w:val="007C2DEC"/>
    <w:rsid w:val="007C3C90"/>
    <w:rsid w:val="007C41B4"/>
    <w:rsid w:val="007C65CC"/>
    <w:rsid w:val="007C7261"/>
    <w:rsid w:val="007D0E06"/>
    <w:rsid w:val="007D3477"/>
    <w:rsid w:val="007D356D"/>
    <w:rsid w:val="007D4A22"/>
    <w:rsid w:val="007D4D10"/>
    <w:rsid w:val="007D636B"/>
    <w:rsid w:val="007D6DC9"/>
    <w:rsid w:val="007D77F1"/>
    <w:rsid w:val="007E0F24"/>
    <w:rsid w:val="007E139F"/>
    <w:rsid w:val="007E14FA"/>
    <w:rsid w:val="007E197A"/>
    <w:rsid w:val="007E2F84"/>
    <w:rsid w:val="007E37D0"/>
    <w:rsid w:val="007E387F"/>
    <w:rsid w:val="007E44F0"/>
    <w:rsid w:val="007E50AA"/>
    <w:rsid w:val="007E5866"/>
    <w:rsid w:val="007E5EC7"/>
    <w:rsid w:val="007E6082"/>
    <w:rsid w:val="007E6B6F"/>
    <w:rsid w:val="007E6CE3"/>
    <w:rsid w:val="007E6DBA"/>
    <w:rsid w:val="007F0661"/>
    <w:rsid w:val="007F0961"/>
    <w:rsid w:val="007F0A07"/>
    <w:rsid w:val="007F1155"/>
    <w:rsid w:val="007F115F"/>
    <w:rsid w:val="007F2D84"/>
    <w:rsid w:val="007F2DC9"/>
    <w:rsid w:val="007F4B49"/>
    <w:rsid w:val="007F5B46"/>
    <w:rsid w:val="007F66EB"/>
    <w:rsid w:val="007F6F21"/>
    <w:rsid w:val="007F7136"/>
    <w:rsid w:val="007F725B"/>
    <w:rsid w:val="007F75C1"/>
    <w:rsid w:val="008006D0"/>
    <w:rsid w:val="00800A6D"/>
    <w:rsid w:val="00801D50"/>
    <w:rsid w:val="00801ECE"/>
    <w:rsid w:val="0080254F"/>
    <w:rsid w:val="0080406E"/>
    <w:rsid w:val="00804C94"/>
    <w:rsid w:val="00804D4C"/>
    <w:rsid w:val="00805EDE"/>
    <w:rsid w:val="008064F8"/>
    <w:rsid w:val="00806EA6"/>
    <w:rsid w:val="008070A6"/>
    <w:rsid w:val="00807457"/>
    <w:rsid w:val="0081077B"/>
    <w:rsid w:val="008118CC"/>
    <w:rsid w:val="00812170"/>
    <w:rsid w:val="008121B9"/>
    <w:rsid w:val="00813F18"/>
    <w:rsid w:val="008149B7"/>
    <w:rsid w:val="00814FB5"/>
    <w:rsid w:val="0081566B"/>
    <w:rsid w:val="00815683"/>
    <w:rsid w:val="00816333"/>
    <w:rsid w:val="00816963"/>
    <w:rsid w:val="00816C32"/>
    <w:rsid w:val="00820403"/>
    <w:rsid w:val="00820502"/>
    <w:rsid w:val="0082187B"/>
    <w:rsid w:val="00823EFA"/>
    <w:rsid w:val="008240F9"/>
    <w:rsid w:val="0082459D"/>
    <w:rsid w:val="0082514E"/>
    <w:rsid w:val="00825D15"/>
    <w:rsid w:val="00825EF7"/>
    <w:rsid w:val="00826E0D"/>
    <w:rsid w:val="00827267"/>
    <w:rsid w:val="00827382"/>
    <w:rsid w:val="00830618"/>
    <w:rsid w:val="008308A4"/>
    <w:rsid w:val="00830A19"/>
    <w:rsid w:val="00830BFB"/>
    <w:rsid w:val="00831D19"/>
    <w:rsid w:val="00832593"/>
    <w:rsid w:val="008331F8"/>
    <w:rsid w:val="00833CDC"/>
    <w:rsid w:val="00834965"/>
    <w:rsid w:val="008350E4"/>
    <w:rsid w:val="00835C67"/>
    <w:rsid w:val="00837629"/>
    <w:rsid w:val="008379D7"/>
    <w:rsid w:val="00840E5D"/>
    <w:rsid w:val="008415FA"/>
    <w:rsid w:val="00842092"/>
    <w:rsid w:val="008422BB"/>
    <w:rsid w:val="00843004"/>
    <w:rsid w:val="00843C62"/>
    <w:rsid w:val="0084468F"/>
    <w:rsid w:val="0084616C"/>
    <w:rsid w:val="00846A30"/>
    <w:rsid w:val="00846C82"/>
    <w:rsid w:val="00847029"/>
    <w:rsid w:val="0084772A"/>
    <w:rsid w:val="00852015"/>
    <w:rsid w:val="00852F23"/>
    <w:rsid w:val="00852F2C"/>
    <w:rsid w:val="00853C3D"/>
    <w:rsid w:val="008543DE"/>
    <w:rsid w:val="00860D83"/>
    <w:rsid w:val="00860D97"/>
    <w:rsid w:val="00861A11"/>
    <w:rsid w:val="00861B10"/>
    <w:rsid w:val="00862814"/>
    <w:rsid w:val="00862C66"/>
    <w:rsid w:val="00862F60"/>
    <w:rsid w:val="0086375D"/>
    <w:rsid w:val="00863E8D"/>
    <w:rsid w:val="008646CA"/>
    <w:rsid w:val="00864ECB"/>
    <w:rsid w:val="008657DC"/>
    <w:rsid w:val="008657DD"/>
    <w:rsid w:val="00865E07"/>
    <w:rsid w:val="00866317"/>
    <w:rsid w:val="00866405"/>
    <w:rsid w:val="008668E5"/>
    <w:rsid w:val="00866DCC"/>
    <w:rsid w:val="0086707F"/>
    <w:rsid w:val="00867828"/>
    <w:rsid w:val="0087009C"/>
    <w:rsid w:val="00870D7D"/>
    <w:rsid w:val="00870DA7"/>
    <w:rsid w:val="008720A9"/>
    <w:rsid w:val="00872136"/>
    <w:rsid w:val="00872CBE"/>
    <w:rsid w:val="0087347D"/>
    <w:rsid w:val="0087359F"/>
    <w:rsid w:val="00873A67"/>
    <w:rsid w:val="00873E88"/>
    <w:rsid w:val="00874C2B"/>
    <w:rsid w:val="00874E4A"/>
    <w:rsid w:val="008756E6"/>
    <w:rsid w:val="00875C6C"/>
    <w:rsid w:val="00876782"/>
    <w:rsid w:val="0087687E"/>
    <w:rsid w:val="00876B0A"/>
    <w:rsid w:val="00880103"/>
    <w:rsid w:val="00880EDC"/>
    <w:rsid w:val="00881FAE"/>
    <w:rsid w:val="00883CFA"/>
    <w:rsid w:val="00884013"/>
    <w:rsid w:val="008841B0"/>
    <w:rsid w:val="008850A7"/>
    <w:rsid w:val="00885B01"/>
    <w:rsid w:val="00886766"/>
    <w:rsid w:val="0088768B"/>
    <w:rsid w:val="00890276"/>
    <w:rsid w:val="00893061"/>
    <w:rsid w:val="0089448E"/>
    <w:rsid w:val="008953AE"/>
    <w:rsid w:val="00895511"/>
    <w:rsid w:val="008956A6"/>
    <w:rsid w:val="00895C14"/>
    <w:rsid w:val="0089684E"/>
    <w:rsid w:val="008968D0"/>
    <w:rsid w:val="008969B3"/>
    <w:rsid w:val="0089728D"/>
    <w:rsid w:val="00897505"/>
    <w:rsid w:val="0089794F"/>
    <w:rsid w:val="00897A55"/>
    <w:rsid w:val="008A0179"/>
    <w:rsid w:val="008A029E"/>
    <w:rsid w:val="008A19DE"/>
    <w:rsid w:val="008A238D"/>
    <w:rsid w:val="008A23BA"/>
    <w:rsid w:val="008A2C7A"/>
    <w:rsid w:val="008A3189"/>
    <w:rsid w:val="008A322F"/>
    <w:rsid w:val="008A3738"/>
    <w:rsid w:val="008A5A69"/>
    <w:rsid w:val="008A5AEA"/>
    <w:rsid w:val="008A6628"/>
    <w:rsid w:val="008A6882"/>
    <w:rsid w:val="008A7692"/>
    <w:rsid w:val="008A7E86"/>
    <w:rsid w:val="008B06C1"/>
    <w:rsid w:val="008B1CA3"/>
    <w:rsid w:val="008B24CE"/>
    <w:rsid w:val="008B285E"/>
    <w:rsid w:val="008B305D"/>
    <w:rsid w:val="008B34F2"/>
    <w:rsid w:val="008B358F"/>
    <w:rsid w:val="008B36BC"/>
    <w:rsid w:val="008B3849"/>
    <w:rsid w:val="008B3D32"/>
    <w:rsid w:val="008B47BE"/>
    <w:rsid w:val="008B4D13"/>
    <w:rsid w:val="008B58B6"/>
    <w:rsid w:val="008B5AD2"/>
    <w:rsid w:val="008B5D1C"/>
    <w:rsid w:val="008B5E5B"/>
    <w:rsid w:val="008B767B"/>
    <w:rsid w:val="008C0123"/>
    <w:rsid w:val="008C0243"/>
    <w:rsid w:val="008C06D9"/>
    <w:rsid w:val="008C232D"/>
    <w:rsid w:val="008C25D9"/>
    <w:rsid w:val="008C293B"/>
    <w:rsid w:val="008C3746"/>
    <w:rsid w:val="008C3821"/>
    <w:rsid w:val="008C4361"/>
    <w:rsid w:val="008C5830"/>
    <w:rsid w:val="008C5895"/>
    <w:rsid w:val="008C5CB6"/>
    <w:rsid w:val="008C7874"/>
    <w:rsid w:val="008C7A17"/>
    <w:rsid w:val="008C7B4D"/>
    <w:rsid w:val="008D0597"/>
    <w:rsid w:val="008D1A56"/>
    <w:rsid w:val="008D23F5"/>
    <w:rsid w:val="008D2E51"/>
    <w:rsid w:val="008D2F8E"/>
    <w:rsid w:val="008D34F4"/>
    <w:rsid w:val="008D4337"/>
    <w:rsid w:val="008D4D4A"/>
    <w:rsid w:val="008D5315"/>
    <w:rsid w:val="008D5706"/>
    <w:rsid w:val="008D583D"/>
    <w:rsid w:val="008D6924"/>
    <w:rsid w:val="008D6AC5"/>
    <w:rsid w:val="008D6BB4"/>
    <w:rsid w:val="008D7257"/>
    <w:rsid w:val="008E0892"/>
    <w:rsid w:val="008E19B6"/>
    <w:rsid w:val="008E1B7A"/>
    <w:rsid w:val="008E22F7"/>
    <w:rsid w:val="008E23AF"/>
    <w:rsid w:val="008E265A"/>
    <w:rsid w:val="008E347D"/>
    <w:rsid w:val="008E3C35"/>
    <w:rsid w:val="008E470F"/>
    <w:rsid w:val="008E4F46"/>
    <w:rsid w:val="008E54C2"/>
    <w:rsid w:val="008E55FC"/>
    <w:rsid w:val="008E57CF"/>
    <w:rsid w:val="008E5BE0"/>
    <w:rsid w:val="008E6B63"/>
    <w:rsid w:val="008E77F2"/>
    <w:rsid w:val="008E7C5F"/>
    <w:rsid w:val="008E7DB3"/>
    <w:rsid w:val="008F016C"/>
    <w:rsid w:val="008F035C"/>
    <w:rsid w:val="008F07CC"/>
    <w:rsid w:val="008F0810"/>
    <w:rsid w:val="008F0EAE"/>
    <w:rsid w:val="008F13B3"/>
    <w:rsid w:val="008F2EFA"/>
    <w:rsid w:val="008F307F"/>
    <w:rsid w:val="008F35EC"/>
    <w:rsid w:val="008F3B41"/>
    <w:rsid w:val="008F3B84"/>
    <w:rsid w:val="008F4ECB"/>
    <w:rsid w:val="008F6805"/>
    <w:rsid w:val="008F69FE"/>
    <w:rsid w:val="008F6E3D"/>
    <w:rsid w:val="008F72A8"/>
    <w:rsid w:val="008F7AA5"/>
    <w:rsid w:val="00900049"/>
    <w:rsid w:val="00902597"/>
    <w:rsid w:val="00902E23"/>
    <w:rsid w:val="00903ECE"/>
    <w:rsid w:val="00904183"/>
    <w:rsid w:val="00904A4F"/>
    <w:rsid w:val="00905976"/>
    <w:rsid w:val="00906064"/>
    <w:rsid w:val="0090638C"/>
    <w:rsid w:val="009068A9"/>
    <w:rsid w:val="00907DDF"/>
    <w:rsid w:val="00910351"/>
    <w:rsid w:val="009106F5"/>
    <w:rsid w:val="00910A85"/>
    <w:rsid w:val="00910E97"/>
    <w:rsid w:val="00911191"/>
    <w:rsid w:val="009117D4"/>
    <w:rsid w:val="0091298E"/>
    <w:rsid w:val="00914733"/>
    <w:rsid w:val="00915B1B"/>
    <w:rsid w:val="0091659F"/>
    <w:rsid w:val="00917971"/>
    <w:rsid w:val="009208C4"/>
    <w:rsid w:val="00920FCB"/>
    <w:rsid w:val="00921028"/>
    <w:rsid w:val="00921352"/>
    <w:rsid w:val="009213AF"/>
    <w:rsid w:val="00921F62"/>
    <w:rsid w:val="00922BDD"/>
    <w:rsid w:val="00922DDC"/>
    <w:rsid w:val="00922EBE"/>
    <w:rsid w:val="0092334F"/>
    <w:rsid w:val="00925BEA"/>
    <w:rsid w:val="00926313"/>
    <w:rsid w:val="009302E2"/>
    <w:rsid w:val="00931908"/>
    <w:rsid w:val="0093193F"/>
    <w:rsid w:val="00931DF6"/>
    <w:rsid w:val="00932306"/>
    <w:rsid w:val="009325A2"/>
    <w:rsid w:val="00932692"/>
    <w:rsid w:val="00932F49"/>
    <w:rsid w:val="00933166"/>
    <w:rsid w:val="0093453A"/>
    <w:rsid w:val="00934E0B"/>
    <w:rsid w:val="009352C5"/>
    <w:rsid w:val="00936330"/>
    <w:rsid w:val="009369E6"/>
    <w:rsid w:val="00936E3D"/>
    <w:rsid w:val="00936EFC"/>
    <w:rsid w:val="00937E4C"/>
    <w:rsid w:val="00940FD7"/>
    <w:rsid w:val="0094106C"/>
    <w:rsid w:val="00941576"/>
    <w:rsid w:val="009418D9"/>
    <w:rsid w:val="00941D6A"/>
    <w:rsid w:val="00941FA7"/>
    <w:rsid w:val="009439C6"/>
    <w:rsid w:val="00944266"/>
    <w:rsid w:val="00944470"/>
    <w:rsid w:val="00944FED"/>
    <w:rsid w:val="0094570F"/>
    <w:rsid w:val="00946F96"/>
    <w:rsid w:val="00947C80"/>
    <w:rsid w:val="00950A90"/>
    <w:rsid w:val="00950C3B"/>
    <w:rsid w:val="00950CF0"/>
    <w:rsid w:val="009531D6"/>
    <w:rsid w:val="0095373B"/>
    <w:rsid w:val="00953EBD"/>
    <w:rsid w:val="0095472C"/>
    <w:rsid w:val="00954862"/>
    <w:rsid w:val="00954D43"/>
    <w:rsid w:val="009557BF"/>
    <w:rsid w:val="00956013"/>
    <w:rsid w:val="009566E5"/>
    <w:rsid w:val="00956BA3"/>
    <w:rsid w:val="00957340"/>
    <w:rsid w:val="00957AEE"/>
    <w:rsid w:val="00957B16"/>
    <w:rsid w:val="00957DC9"/>
    <w:rsid w:val="00957E89"/>
    <w:rsid w:val="00960556"/>
    <w:rsid w:val="00960BC4"/>
    <w:rsid w:val="009611ED"/>
    <w:rsid w:val="009614B1"/>
    <w:rsid w:val="009622A1"/>
    <w:rsid w:val="009622BF"/>
    <w:rsid w:val="00962AC0"/>
    <w:rsid w:val="00962CC6"/>
    <w:rsid w:val="00963FBF"/>
    <w:rsid w:val="00965BC1"/>
    <w:rsid w:val="00966A4F"/>
    <w:rsid w:val="00966FA8"/>
    <w:rsid w:val="00970AC6"/>
    <w:rsid w:val="009711C6"/>
    <w:rsid w:val="009712C8"/>
    <w:rsid w:val="009713E6"/>
    <w:rsid w:val="00971523"/>
    <w:rsid w:val="009722C0"/>
    <w:rsid w:val="00972AA6"/>
    <w:rsid w:val="0097342C"/>
    <w:rsid w:val="00973DAE"/>
    <w:rsid w:val="00973FE9"/>
    <w:rsid w:val="00974BC9"/>
    <w:rsid w:val="00974C47"/>
    <w:rsid w:val="009777E5"/>
    <w:rsid w:val="00980B60"/>
    <w:rsid w:val="00981F31"/>
    <w:rsid w:val="00982D8E"/>
    <w:rsid w:val="0098311A"/>
    <w:rsid w:val="0098313E"/>
    <w:rsid w:val="009850B0"/>
    <w:rsid w:val="00985137"/>
    <w:rsid w:val="00985AD0"/>
    <w:rsid w:val="00986306"/>
    <w:rsid w:val="00986C85"/>
    <w:rsid w:val="00987155"/>
    <w:rsid w:val="00990397"/>
    <w:rsid w:val="00991AFC"/>
    <w:rsid w:val="00991E7E"/>
    <w:rsid w:val="00991E7F"/>
    <w:rsid w:val="00992C1A"/>
    <w:rsid w:val="00992D39"/>
    <w:rsid w:val="00992E8E"/>
    <w:rsid w:val="00992EC5"/>
    <w:rsid w:val="00993DBD"/>
    <w:rsid w:val="00994D8D"/>
    <w:rsid w:val="00996657"/>
    <w:rsid w:val="009A008D"/>
    <w:rsid w:val="009A015D"/>
    <w:rsid w:val="009A047C"/>
    <w:rsid w:val="009A0B40"/>
    <w:rsid w:val="009A1178"/>
    <w:rsid w:val="009A1F57"/>
    <w:rsid w:val="009A288E"/>
    <w:rsid w:val="009A2971"/>
    <w:rsid w:val="009A3C04"/>
    <w:rsid w:val="009A4804"/>
    <w:rsid w:val="009A5174"/>
    <w:rsid w:val="009A61E9"/>
    <w:rsid w:val="009A75F3"/>
    <w:rsid w:val="009B03E3"/>
    <w:rsid w:val="009B0C24"/>
    <w:rsid w:val="009B312D"/>
    <w:rsid w:val="009B37CA"/>
    <w:rsid w:val="009B425B"/>
    <w:rsid w:val="009B4C73"/>
    <w:rsid w:val="009B5C9E"/>
    <w:rsid w:val="009B70BF"/>
    <w:rsid w:val="009B7D82"/>
    <w:rsid w:val="009B7DEE"/>
    <w:rsid w:val="009C03AA"/>
    <w:rsid w:val="009C04E6"/>
    <w:rsid w:val="009C05B8"/>
    <w:rsid w:val="009C05EF"/>
    <w:rsid w:val="009C0894"/>
    <w:rsid w:val="009C1B2D"/>
    <w:rsid w:val="009C1C13"/>
    <w:rsid w:val="009C4698"/>
    <w:rsid w:val="009C492E"/>
    <w:rsid w:val="009C4B04"/>
    <w:rsid w:val="009C4D7B"/>
    <w:rsid w:val="009C5B64"/>
    <w:rsid w:val="009C61E9"/>
    <w:rsid w:val="009C7064"/>
    <w:rsid w:val="009C79F8"/>
    <w:rsid w:val="009C7E50"/>
    <w:rsid w:val="009C7E57"/>
    <w:rsid w:val="009D0111"/>
    <w:rsid w:val="009D0341"/>
    <w:rsid w:val="009D0AD6"/>
    <w:rsid w:val="009D0CF6"/>
    <w:rsid w:val="009D2163"/>
    <w:rsid w:val="009D24B4"/>
    <w:rsid w:val="009D3974"/>
    <w:rsid w:val="009D5C44"/>
    <w:rsid w:val="009D5C6B"/>
    <w:rsid w:val="009D70CB"/>
    <w:rsid w:val="009D7435"/>
    <w:rsid w:val="009D773C"/>
    <w:rsid w:val="009E054E"/>
    <w:rsid w:val="009E0D1B"/>
    <w:rsid w:val="009E17ED"/>
    <w:rsid w:val="009E23CF"/>
    <w:rsid w:val="009E2542"/>
    <w:rsid w:val="009E37E4"/>
    <w:rsid w:val="009E3D27"/>
    <w:rsid w:val="009E469E"/>
    <w:rsid w:val="009E4739"/>
    <w:rsid w:val="009E474E"/>
    <w:rsid w:val="009E52AF"/>
    <w:rsid w:val="009F0F5D"/>
    <w:rsid w:val="009F258B"/>
    <w:rsid w:val="009F3409"/>
    <w:rsid w:val="009F3E56"/>
    <w:rsid w:val="009F58DC"/>
    <w:rsid w:val="009F68ED"/>
    <w:rsid w:val="009F7563"/>
    <w:rsid w:val="009F75E1"/>
    <w:rsid w:val="00A01154"/>
    <w:rsid w:val="00A01A39"/>
    <w:rsid w:val="00A029E9"/>
    <w:rsid w:val="00A0333F"/>
    <w:rsid w:val="00A03F88"/>
    <w:rsid w:val="00A04066"/>
    <w:rsid w:val="00A04092"/>
    <w:rsid w:val="00A047B1"/>
    <w:rsid w:val="00A04885"/>
    <w:rsid w:val="00A06398"/>
    <w:rsid w:val="00A0797E"/>
    <w:rsid w:val="00A0799D"/>
    <w:rsid w:val="00A10876"/>
    <w:rsid w:val="00A1201F"/>
    <w:rsid w:val="00A12467"/>
    <w:rsid w:val="00A12B3F"/>
    <w:rsid w:val="00A1354D"/>
    <w:rsid w:val="00A139C5"/>
    <w:rsid w:val="00A13D18"/>
    <w:rsid w:val="00A15268"/>
    <w:rsid w:val="00A1676F"/>
    <w:rsid w:val="00A1686B"/>
    <w:rsid w:val="00A171C6"/>
    <w:rsid w:val="00A202B8"/>
    <w:rsid w:val="00A21F56"/>
    <w:rsid w:val="00A23AE1"/>
    <w:rsid w:val="00A24022"/>
    <w:rsid w:val="00A24960"/>
    <w:rsid w:val="00A24F55"/>
    <w:rsid w:val="00A25E39"/>
    <w:rsid w:val="00A269BC"/>
    <w:rsid w:val="00A26ABD"/>
    <w:rsid w:val="00A27913"/>
    <w:rsid w:val="00A27961"/>
    <w:rsid w:val="00A30585"/>
    <w:rsid w:val="00A308F5"/>
    <w:rsid w:val="00A30AC4"/>
    <w:rsid w:val="00A338BA"/>
    <w:rsid w:val="00A33B76"/>
    <w:rsid w:val="00A3479B"/>
    <w:rsid w:val="00A35EED"/>
    <w:rsid w:val="00A36B7B"/>
    <w:rsid w:val="00A37A29"/>
    <w:rsid w:val="00A37B34"/>
    <w:rsid w:val="00A404FB"/>
    <w:rsid w:val="00A4057C"/>
    <w:rsid w:val="00A41A2F"/>
    <w:rsid w:val="00A42FF1"/>
    <w:rsid w:val="00A430A5"/>
    <w:rsid w:val="00A4367D"/>
    <w:rsid w:val="00A437FD"/>
    <w:rsid w:val="00A44880"/>
    <w:rsid w:val="00A47C1A"/>
    <w:rsid w:val="00A47D87"/>
    <w:rsid w:val="00A50BD5"/>
    <w:rsid w:val="00A51F02"/>
    <w:rsid w:val="00A523A6"/>
    <w:rsid w:val="00A52BAD"/>
    <w:rsid w:val="00A535E0"/>
    <w:rsid w:val="00A538A5"/>
    <w:rsid w:val="00A546CB"/>
    <w:rsid w:val="00A54A53"/>
    <w:rsid w:val="00A54B55"/>
    <w:rsid w:val="00A56165"/>
    <w:rsid w:val="00A568EC"/>
    <w:rsid w:val="00A56A3E"/>
    <w:rsid w:val="00A57065"/>
    <w:rsid w:val="00A570EC"/>
    <w:rsid w:val="00A57CA2"/>
    <w:rsid w:val="00A60B9A"/>
    <w:rsid w:val="00A622A1"/>
    <w:rsid w:val="00A63FCB"/>
    <w:rsid w:val="00A644A0"/>
    <w:rsid w:val="00A64E62"/>
    <w:rsid w:val="00A65EBA"/>
    <w:rsid w:val="00A66CC9"/>
    <w:rsid w:val="00A67469"/>
    <w:rsid w:val="00A67E19"/>
    <w:rsid w:val="00A67E43"/>
    <w:rsid w:val="00A712BC"/>
    <w:rsid w:val="00A71E6A"/>
    <w:rsid w:val="00A7250E"/>
    <w:rsid w:val="00A72855"/>
    <w:rsid w:val="00A72EBC"/>
    <w:rsid w:val="00A73D4C"/>
    <w:rsid w:val="00A75CEC"/>
    <w:rsid w:val="00A75DAE"/>
    <w:rsid w:val="00A764B4"/>
    <w:rsid w:val="00A765FF"/>
    <w:rsid w:val="00A767DB"/>
    <w:rsid w:val="00A77DF1"/>
    <w:rsid w:val="00A800A2"/>
    <w:rsid w:val="00A812FD"/>
    <w:rsid w:val="00A8180D"/>
    <w:rsid w:val="00A820C7"/>
    <w:rsid w:val="00A82981"/>
    <w:rsid w:val="00A8384C"/>
    <w:rsid w:val="00A845E2"/>
    <w:rsid w:val="00A84B58"/>
    <w:rsid w:val="00A85661"/>
    <w:rsid w:val="00A85D0A"/>
    <w:rsid w:val="00A865EF"/>
    <w:rsid w:val="00A86FF7"/>
    <w:rsid w:val="00A87209"/>
    <w:rsid w:val="00A874FF"/>
    <w:rsid w:val="00A9001D"/>
    <w:rsid w:val="00A90650"/>
    <w:rsid w:val="00A908B0"/>
    <w:rsid w:val="00A90FFC"/>
    <w:rsid w:val="00A91477"/>
    <w:rsid w:val="00A91E26"/>
    <w:rsid w:val="00A9396B"/>
    <w:rsid w:val="00A944AF"/>
    <w:rsid w:val="00A94623"/>
    <w:rsid w:val="00A9553C"/>
    <w:rsid w:val="00A95682"/>
    <w:rsid w:val="00A95870"/>
    <w:rsid w:val="00A96F14"/>
    <w:rsid w:val="00A97B37"/>
    <w:rsid w:val="00AA0794"/>
    <w:rsid w:val="00AA0D43"/>
    <w:rsid w:val="00AA1B08"/>
    <w:rsid w:val="00AA231B"/>
    <w:rsid w:val="00AA2A98"/>
    <w:rsid w:val="00AA2EA7"/>
    <w:rsid w:val="00AA3983"/>
    <w:rsid w:val="00AA4C74"/>
    <w:rsid w:val="00AA50FD"/>
    <w:rsid w:val="00AA534E"/>
    <w:rsid w:val="00AA546F"/>
    <w:rsid w:val="00AA57AD"/>
    <w:rsid w:val="00AA62F1"/>
    <w:rsid w:val="00AA6946"/>
    <w:rsid w:val="00AA6BE7"/>
    <w:rsid w:val="00AA6C0F"/>
    <w:rsid w:val="00AA7741"/>
    <w:rsid w:val="00AA798E"/>
    <w:rsid w:val="00AA7AB6"/>
    <w:rsid w:val="00AB0646"/>
    <w:rsid w:val="00AB0785"/>
    <w:rsid w:val="00AB0C13"/>
    <w:rsid w:val="00AB256F"/>
    <w:rsid w:val="00AB28F0"/>
    <w:rsid w:val="00AB2D50"/>
    <w:rsid w:val="00AB4239"/>
    <w:rsid w:val="00AB4636"/>
    <w:rsid w:val="00AB5A44"/>
    <w:rsid w:val="00AB5AA8"/>
    <w:rsid w:val="00AB5C08"/>
    <w:rsid w:val="00AB6B9C"/>
    <w:rsid w:val="00AC04AB"/>
    <w:rsid w:val="00AC0599"/>
    <w:rsid w:val="00AC099F"/>
    <w:rsid w:val="00AC1F8D"/>
    <w:rsid w:val="00AC2290"/>
    <w:rsid w:val="00AC252E"/>
    <w:rsid w:val="00AC2C00"/>
    <w:rsid w:val="00AC2C61"/>
    <w:rsid w:val="00AC39DA"/>
    <w:rsid w:val="00AC3C95"/>
    <w:rsid w:val="00AC4284"/>
    <w:rsid w:val="00AC4884"/>
    <w:rsid w:val="00AC6B1C"/>
    <w:rsid w:val="00AC770E"/>
    <w:rsid w:val="00AD0322"/>
    <w:rsid w:val="00AD39B2"/>
    <w:rsid w:val="00AD6353"/>
    <w:rsid w:val="00AD69E4"/>
    <w:rsid w:val="00AD6DD0"/>
    <w:rsid w:val="00AD6E14"/>
    <w:rsid w:val="00AD71BC"/>
    <w:rsid w:val="00AD73E0"/>
    <w:rsid w:val="00AE0133"/>
    <w:rsid w:val="00AE3205"/>
    <w:rsid w:val="00AE48BF"/>
    <w:rsid w:val="00AE509E"/>
    <w:rsid w:val="00AE55C7"/>
    <w:rsid w:val="00AE5774"/>
    <w:rsid w:val="00AE61B4"/>
    <w:rsid w:val="00AE6655"/>
    <w:rsid w:val="00AE6D22"/>
    <w:rsid w:val="00AE7CD5"/>
    <w:rsid w:val="00AF065D"/>
    <w:rsid w:val="00AF08B9"/>
    <w:rsid w:val="00AF128A"/>
    <w:rsid w:val="00AF1525"/>
    <w:rsid w:val="00AF15C9"/>
    <w:rsid w:val="00AF2CE4"/>
    <w:rsid w:val="00AF3010"/>
    <w:rsid w:val="00AF4DA7"/>
    <w:rsid w:val="00AF50E8"/>
    <w:rsid w:val="00B00125"/>
    <w:rsid w:val="00B005F4"/>
    <w:rsid w:val="00B0073B"/>
    <w:rsid w:val="00B009D1"/>
    <w:rsid w:val="00B00F53"/>
    <w:rsid w:val="00B01740"/>
    <w:rsid w:val="00B02A48"/>
    <w:rsid w:val="00B03185"/>
    <w:rsid w:val="00B03DC1"/>
    <w:rsid w:val="00B05472"/>
    <w:rsid w:val="00B05F17"/>
    <w:rsid w:val="00B05F4F"/>
    <w:rsid w:val="00B06FE5"/>
    <w:rsid w:val="00B07D1D"/>
    <w:rsid w:val="00B10398"/>
    <w:rsid w:val="00B1046E"/>
    <w:rsid w:val="00B10EAC"/>
    <w:rsid w:val="00B110B6"/>
    <w:rsid w:val="00B115E2"/>
    <w:rsid w:val="00B1179D"/>
    <w:rsid w:val="00B14623"/>
    <w:rsid w:val="00B14757"/>
    <w:rsid w:val="00B14780"/>
    <w:rsid w:val="00B15253"/>
    <w:rsid w:val="00B1533E"/>
    <w:rsid w:val="00B15CC7"/>
    <w:rsid w:val="00B17EAB"/>
    <w:rsid w:val="00B2015C"/>
    <w:rsid w:val="00B218F7"/>
    <w:rsid w:val="00B2272C"/>
    <w:rsid w:val="00B23A1B"/>
    <w:rsid w:val="00B2420B"/>
    <w:rsid w:val="00B247BD"/>
    <w:rsid w:val="00B26D8F"/>
    <w:rsid w:val="00B26ECD"/>
    <w:rsid w:val="00B27E87"/>
    <w:rsid w:val="00B335A8"/>
    <w:rsid w:val="00B3381A"/>
    <w:rsid w:val="00B358D1"/>
    <w:rsid w:val="00B35EE7"/>
    <w:rsid w:val="00B360A7"/>
    <w:rsid w:val="00B366B6"/>
    <w:rsid w:val="00B37F0C"/>
    <w:rsid w:val="00B40C28"/>
    <w:rsid w:val="00B40CDC"/>
    <w:rsid w:val="00B41C54"/>
    <w:rsid w:val="00B4224F"/>
    <w:rsid w:val="00B42D9E"/>
    <w:rsid w:val="00B43051"/>
    <w:rsid w:val="00B435CA"/>
    <w:rsid w:val="00B447E2"/>
    <w:rsid w:val="00B45245"/>
    <w:rsid w:val="00B4622E"/>
    <w:rsid w:val="00B471D9"/>
    <w:rsid w:val="00B506A4"/>
    <w:rsid w:val="00B50FDD"/>
    <w:rsid w:val="00B5156A"/>
    <w:rsid w:val="00B51C92"/>
    <w:rsid w:val="00B51D90"/>
    <w:rsid w:val="00B51FA2"/>
    <w:rsid w:val="00B52477"/>
    <w:rsid w:val="00B52F2A"/>
    <w:rsid w:val="00B53FBA"/>
    <w:rsid w:val="00B54430"/>
    <w:rsid w:val="00B54DF0"/>
    <w:rsid w:val="00B56332"/>
    <w:rsid w:val="00B57709"/>
    <w:rsid w:val="00B57830"/>
    <w:rsid w:val="00B6100C"/>
    <w:rsid w:val="00B630AA"/>
    <w:rsid w:val="00B632A5"/>
    <w:rsid w:val="00B64EA3"/>
    <w:rsid w:val="00B652C2"/>
    <w:rsid w:val="00B6562D"/>
    <w:rsid w:val="00B6580B"/>
    <w:rsid w:val="00B66853"/>
    <w:rsid w:val="00B66931"/>
    <w:rsid w:val="00B671B0"/>
    <w:rsid w:val="00B67BEB"/>
    <w:rsid w:val="00B67BEF"/>
    <w:rsid w:val="00B67D16"/>
    <w:rsid w:val="00B716D8"/>
    <w:rsid w:val="00B71895"/>
    <w:rsid w:val="00B73F9A"/>
    <w:rsid w:val="00B7485B"/>
    <w:rsid w:val="00B75100"/>
    <w:rsid w:val="00B75120"/>
    <w:rsid w:val="00B75F35"/>
    <w:rsid w:val="00B764D9"/>
    <w:rsid w:val="00B76E34"/>
    <w:rsid w:val="00B77731"/>
    <w:rsid w:val="00B7774C"/>
    <w:rsid w:val="00B779E8"/>
    <w:rsid w:val="00B8054E"/>
    <w:rsid w:val="00B80835"/>
    <w:rsid w:val="00B820E2"/>
    <w:rsid w:val="00B82CC9"/>
    <w:rsid w:val="00B82CF0"/>
    <w:rsid w:val="00B82D51"/>
    <w:rsid w:val="00B83549"/>
    <w:rsid w:val="00B83DFF"/>
    <w:rsid w:val="00B845DB"/>
    <w:rsid w:val="00B8583D"/>
    <w:rsid w:val="00B85D53"/>
    <w:rsid w:val="00B861FE"/>
    <w:rsid w:val="00B86B03"/>
    <w:rsid w:val="00B870C6"/>
    <w:rsid w:val="00B87124"/>
    <w:rsid w:val="00B876D6"/>
    <w:rsid w:val="00B8775A"/>
    <w:rsid w:val="00B90A75"/>
    <w:rsid w:val="00B90CCA"/>
    <w:rsid w:val="00B913C8"/>
    <w:rsid w:val="00B91705"/>
    <w:rsid w:val="00B932AD"/>
    <w:rsid w:val="00B93427"/>
    <w:rsid w:val="00B93535"/>
    <w:rsid w:val="00B936A5"/>
    <w:rsid w:val="00B94B13"/>
    <w:rsid w:val="00B94E59"/>
    <w:rsid w:val="00B95038"/>
    <w:rsid w:val="00B96713"/>
    <w:rsid w:val="00B96B85"/>
    <w:rsid w:val="00B96C63"/>
    <w:rsid w:val="00B971D5"/>
    <w:rsid w:val="00B97E53"/>
    <w:rsid w:val="00BA0526"/>
    <w:rsid w:val="00BA0A33"/>
    <w:rsid w:val="00BA0BCD"/>
    <w:rsid w:val="00BA149F"/>
    <w:rsid w:val="00BA3740"/>
    <w:rsid w:val="00BA445A"/>
    <w:rsid w:val="00BA4713"/>
    <w:rsid w:val="00BA58C0"/>
    <w:rsid w:val="00BA66C8"/>
    <w:rsid w:val="00BA7051"/>
    <w:rsid w:val="00BB16C1"/>
    <w:rsid w:val="00BB1841"/>
    <w:rsid w:val="00BB1961"/>
    <w:rsid w:val="00BB2214"/>
    <w:rsid w:val="00BB250C"/>
    <w:rsid w:val="00BB3E9B"/>
    <w:rsid w:val="00BB5014"/>
    <w:rsid w:val="00BB58FA"/>
    <w:rsid w:val="00BB66B6"/>
    <w:rsid w:val="00BB6B81"/>
    <w:rsid w:val="00BB703E"/>
    <w:rsid w:val="00BB73D8"/>
    <w:rsid w:val="00BC0A7C"/>
    <w:rsid w:val="00BC0C65"/>
    <w:rsid w:val="00BC0EBF"/>
    <w:rsid w:val="00BC17EA"/>
    <w:rsid w:val="00BC25EE"/>
    <w:rsid w:val="00BC28CB"/>
    <w:rsid w:val="00BC329B"/>
    <w:rsid w:val="00BC3310"/>
    <w:rsid w:val="00BC38CE"/>
    <w:rsid w:val="00BC4044"/>
    <w:rsid w:val="00BC46C1"/>
    <w:rsid w:val="00BC5D0D"/>
    <w:rsid w:val="00BC6684"/>
    <w:rsid w:val="00BC7155"/>
    <w:rsid w:val="00BC7BA1"/>
    <w:rsid w:val="00BD05DC"/>
    <w:rsid w:val="00BD0A19"/>
    <w:rsid w:val="00BD0FF8"/>
    <w:rsid w:val="00BD1501"/>
    <w:rsid w:val="00BD157A"/>
    <w:rsid w:val="00BD167F"/>
    <w:rsid w:val="00BD1CA2"/>
    <w:rsid w:val="00BD1CEC"/>
    <w:rsid w:val="00BD2004"/>
    <w:rsid w:val="00BD2E20"/>
    <w:rsid w:val="00BD3FB3"/>
    <w:rsid w:val="00BE1FA1"/>
    <w:rsid w:val="00BE2B7A"/>
    <w:rsid w:val="00BE2FDD"/>
    <w:rsid w:val="00BE32E7"/>
    <w:rsid w:val="00BE4906"/>
    <w:rsid w:val="00BE6E40"/>
    <w:rsid w:val="00BE75F4"/>
    <w:rsid w:val="00BE7774"/>
    <w:rsid w:val="00BF0FAE"/>
    <w:rsid w:val="00BF15A5"/>
    <w:rsid w:val="00BF3C06"/>
    <w:rsid w:val="00BF3DC6"/>
    <w:rsid w:val="00BF456A"/>
    <w:rsid w:val="00BF4E14"/>
    <w:rsid w:val="00BF4F98"/>
    <w:rsid w:val="00BF51A3"/>
    <w:rsid w:val="00BF756C"/>
    <w:rsid w:val="00C00569"/>
    <w:rsid w:val="00C00E49"/>
    <w:rsid w:val="00C01287"/>
    <w:rsid w:val="00C01B6D"/>
    <w:rsid w:val="00C01C21"/>
    <w:rsid w:val="00C02AB8"/>
    <w:rsid w:val="00C03421"/>
    <w:rsid w:val="00C03CD2"/>
    <w:rsid w:val="00C04110"/>
    <w:rsid w:val="00C04517"/>
    <w:rsid w:val="00C04882"/>
    <w:rsid w:val="00C052AE"/>
    <w:rsid w:val="00C068F6"/>
    <w:rsid w:val="00C0793F"/>
    <w:rsid w:val="00C07A71"/>
    <w:rsid w:val="00C1033E"/>
    <w:rsid w:val="00C11ABE"/>
    <w:rsid w:val="00C12AE5"/>
    <w:rsid w:val="00C12FC0"/>
    <w:rsid w:val="00C130DC"/>
    <w:rsid w:val="00C1384B"/>
    <w:rsid w:val="00C13A33"/>
    <w:rsid w:val="00C14702"/>
    <w:rsid w:val="00C15394"/>
    <w:rsid w:val="00C159A9"/>
    <w:rsid w:val="00C15AF0"/>
    <w:rsid w:val="00C15BD6"/>
    <w:rsid w:val="00C15F0F"/>
    <w:rsid w:val="00C17347"/>
    <w:rsid w:val="00C178B0"/>
    <w:rsid w:val="00C20417"/>
    <w:rsid w:val="00C210FC"/>
    <w:rsid w:val="00C214B0"/>
    <w:rsid w:val="00C22EA7"/>
    <w:rsid w:val="00C244AA"/>
    <w:rsid w:val="00C24844"/>
    <w:rsid w:val="00C2692B"/>
    <w:rsid w:val="00C26DB7"/>
    <w:rsid w:val="00C302BA"/>
    <w:rsid w:val="00C31932"/>
    <w:rsid w:val="00C31F6F"/>
    <w:rsid w:val="00C3202F"/>
    <w:rsid w:val="00C322C7"/>
    <w:rsid w:val="00C325D4"/>
    <w:rsid w:val="00C3280F"/>
    <w:rsid w:val="00C33C82"/>
    <w:rsid w:val="00C340C3"/>
    <w:rsid w:val="00C349E3"/>
    <w:rsid w:val="00C34A83"/>
    <w:rsid w:val="00C350D5"/>
    <w:rsid w:val="00C354EC"/>
    <w:rsid w:val="00C37AE8"/>
    <w:rsid w:val="00C37FD8"/>
    <w:rsid w:val="00C40327"/>
    <w:rsid w:val="00C40A97"/>
    <w:rsid w:val="00C416D7"/>
    <w:rsid w:val="00C416E2"/>
    <w:rsid w:val="00C418D5"/>
    <w:rsid w:val="00C41AC9"/>
    <w:rsid w:val="00C41F71"/>
    <w:rsid w:val="00C4206E"/>
    <w:rsid w:val="00C4227E"/>
    <w:rsid w:val="00C42BB8"/>
    <w:rsid w:val="00C432ED"/>
    <w:rsid w:val="00C444AC"/>
    <w:rsid w:val="00C44F28"/>
    <w:rsid w:val="00C4583B"/>
    <w:rsid w:val="00C466D3"/>
    <w:rsid w:val="00C46AE4"/>
    <w:rsid w:val="00C47F8C"/>
    <w:rsid w:val="00C51535"/>
    <w:rsid w:val="00C53289"/>
    <w:rsid w:val="00C53B82"/>
    <w:rsid w:val="00C53FCF"/>
    <w:rsid w:val="00C5519B"/>
    <w:rsid w:val="00C55533"/>
    <w:rsid w:val="00C569F5"/>
    <w:rsid w:val="00C576A3"/>
    <w:rsid w:val="00C61589"/>
    <w:rsid w:val="00C6168E"/>
    <w:rsid w:val="00C63662"/>
    <w:rsid w:val="00C63BE1"/>
    <w:rsid w:val="00C64096"/>
    <w:rsid w:val="00C64163"/>
    <w:rsid w:val="00C65074"/>
    <w:rsid w:val="00C659D5"/>
    <w:rsid w:val="00C66308"/>
    <w:rsid w:val="00C66648"/>
    <w:rsid w:val="00C66E7E"/>
    <w:rsid w:val="00C67039"/>
    <w:rsid w:val="00C67828"/>
    <w:rsid w:val="00C7004F"/>
    <w:rsid w:val="00C70053"/>
    <w:rsid w:val="00C70395"/>
    <w:rsid w:val="00C712B5"/>
    <w:rsid w:val="00C71372"/>
    <w:rsid w:val="00C713AD"/>
    <w:rsid w:val="00C71754"/>
    <w:rsid w:val="00C72943"/>
    <w:rsid w:val="00C73967"/>
    <w:rsid w:val="00C73C24"/>
    <w:rsid w:val="00C73E24"/>
    <w:rsid w:val="00C73E54"/>
    <w:rsid w:val="00C73EB9"/>
    <w:rsid w:val="00C74658"/>
    <w:rsid w:val="00C7599E"/>
    <w:rsid w:val="00C759E1"/>
    <w:rsid w:val="00C75FC7"/>
    <w:rsid w:val="00C77159"/>
    <w:rsid w:val="00C77199"/>
    <w:rsid w:val="00C77A8A"/>
    <w:rsid w:val="00C81860"/>
    <w:rsid w:val="00C823D2"/>
    <w:rsid w:val="00C828F0"/>
    <w:rsid w:val="00C83539"/>
    <w:rsid w:val="00C84813"/>
    <w:rsid w:val="00C85057"/>
    <w:rsid w:val="00C85633"/>
    <w:rsid w:val="00C858B4"/>
    <w:rsid w:val="00C87998"/>
    <w:rsid w:val="00C87BCA"/>
    <w:rsid w:val="00C87BD2"/>
    <w:rsid w:val="00C907F8"/>
    <w:rsid w:val="00C915C2"/>
    <w:rsid w:val="00C91E14"/>
    <w:rsid w:val="00C92294"/>
    <w:rsid w:val="00C922F3"/>
    <w:rsid w:val="00C92741"/>
    <w:rsid w:val="00C940C3"/>
    <w:rsid w:val="00C95E76"/>
    <w:rsid w:val="00C95E7B"/>
    <w:rsid w:val="00C96254"/>
    <w:rsid w:val="00C97399"/>
    <w:rsid w:val="00CA068A"/>
    <w:rsid w:val="00CA10D8"/>
    <w:rsid w:val="00CA159D"/>
    <w:rsid w:val="00CA1AE2"/>
    <w:rsid w:val="00CA20DA"/>
    <w:rsid w:val="00CA2E7F"/>
    <w:rsid w:val="00CA3CBB"/>
    <w:rsid w:val="00CA3D04"/>
    <w:rsid w:val="00CA44D3"/>
    <w:rsid w:val="00CA4B7D"/>
    <w:rsid w:val="00CA50C4"/>
    <w:rsid w:val="00CA5AF4"/>
    <w:rsid w:val="00CA6C06"/>
    <w:rsid w:val="00CA7175"/>
    <w:rsid w:val="00CB0DEA"/>
    <w:rsid w:val="00CB1DC8"/>
    <w:rsid w:val="00CB234F"/>
    <w:rsid w:val="00CB25B4"/>
    <w:rsid w:val="00CB2AC1"/>
    <w:rsid w:val="00CB3967"/>
    <w:rsid w:val="00CB512D"/>
    <w:rsid w:val="00CB5297"/>
    <w:rsid w:val="00CB57AB"/>
    <w:rsid w:val="00CB5A75"/>
    <w:rsid w:val="00CB6C31"/>
    <w:rsid w:val="00CB7720"/>
    <w:rsid w:val="00CC002A"/>
    <w:rsid w:val="00CC0426"/>
    <w:rsid w:val="00CC120A"/>
    <w:rsid w:val="00CC1F61"/>
    <w:rsid w:val="00CC1FB3"/>
    <w:rsid w:val="00CC24F5"/>
    <w:rsid w:val="00CC3DB2"/>
    <w:rsid w:val="00CC446A"/>
    <w:rsid w:val="00CC4694"/>
    <w:rsid w:val="00CC4BCE"/>
    <w:rsid w:val="00CC566D"/>
    <w:rsid w:val="00CC5E13"/>
    <w:rsid w:val="00CC6413"/>
    <w:rsid w:val="00CC7125"/>
    <w:rsid w:val="00CC7C30"/>
    <w:rsid w:val="00CD016F"/>
    <w:rsid w:val="00CD13F3"/>
    <w:rsid w:val="00CD14EB"/>
    <w:rsid w:val="00CD14ED"/>
    <w:rsid w:val="00CD1B41"/>
    <w:rsid w:val="00CD2284"/>
    <w:rsid w:val="00CD28A9"/>
    <w:rsid w:val="00CD2D22"/>
    <w:rsid w:val="00CD3E6F"/>
    <w:rsid w:val="00CD41A4"/>
    <w:rsid w:val="00CD4420"/>
    <w:rsid w:val="00CD4506"/>
    <w:rsid w:val="00CD4B31"/>
    <w:rsid w:val="00CD52ED"/>
    <w:rsid w:val="00CD5F0F"/>
    <w:rsid w:val="00CD71B0"/>
    <w:rsid w:val="00CD7A9A"/>
    <w:rsid w:val="00CE1B49"/>
    <w:rsid w:val="00CE2504"/>
    <w:rsid w:val="00CE3486"/>
    <w:rsid w:val="00CE361C"/>
    <w:rsid w:val="00CE3DA5"/>
    <w:rsid w:val="00CE3F5F"/>
    <w:rsid w:val="00CE4CA2"/>
    <w:rsid w:val="00CE4CED"/>
    <w:rsid w:val="00CE5190"/>
    <w:rsid w:val="00CE51D7"/>
    <w:rsid w:val="00CE51E5"/>
    <w:rsid w:val="00CE5302"/>
    <w:rsid w:val="00CE6B36"/>
    <w:rsid w:val="00CE6FF7"/>
    <w:rsid w:val="00CE726A"/>
    <w:rsid w:val="00CF0397"/>
    <w:rsid w:val="00CF0CC8"/>
    <w:rsid w:val="00CF15BA"/>
    <w:rsid w:val="00CF1AAE"/>
    <w:rsid w:val="00CF30E1"/>
    <w:rsid w:val="00CF3100"/>
    <w:rsid w:val="00CF46A5"/>
    <w:rsid w:val="00CF49C1"/>
    <w:rsid w:val="00CF52AA"/>
    <w:rsid w:val="00CF628C"/>
    <w:rsid w:val="00CF6345"/>
    <w:rsid w:val="00CF762C"/>
    <w:rsid w:val="00D00DE4"/>
    <w:rsid w:val="00D01B14"/>
    <w:rsid w:val="00D024D6"/>
    <w:rsid w:val="00D031BC"/>
    <w:rsid w:val="00D04272"/>
    <w:rsid w:val="00D0583B"/>
    <w:rsid w:val="00D05BD1"/>
    <w:rsid w:val="00D05D2E"/>
    <w:rsid w:val="00D06363"/>
    <w:rsid w:val="00D07E1A"/>
    <w:rsid w:val="00D128E2"/>
    <w:rsid w:val="00D12A67"/>
    <w:rsid w:val="00D12ABF"/>
    <w:rsid w:val="00D132CA"/>
    <w:rsid w:val="00D13E4B"/>
    <w:rsid w:val="00D13E88"/>
    <w:rsid w:val="00D1440E"/>
    <w:rsid w:val="00D14562"/>
    <w:rsid w:val="00D14BE3"/>
    <w:rsid w:val="00D15401"/>
    <w:rsid w:val="00D16B23"/>
    <w:rsid w:val="00D17767"/>
    <w:rsid w:val="00D22409"/>
    <w:rsid w:val="00D2392D"/>
    <w:rsid w:val="00D23CD5"/>
    <w:rsid w:val="00D24857"/>
    <w:rsid w:val="00D24C84"/>
    <w:rsid w:val="00D25477"/>
    <w:rsid w:val="00D25DCF"/>
    <w:rsid w:val="00D263EB"/>
    <w:rsid w:val="00D26CFA"/>
    <w:rsid w:val="00D270D5"/>
    <w:rsid w:val="00D27346"/>
    <w:rsid w:val="00D27D05"/>
    <w:rsid w:val="00D27ED6"/>
    <w:rsid w:val="00D30E67"/>
    <w:rsid w:val="00D361E5"/>
    <w:rsid w:val="00D362BA"/>
    <w:rsid w:val="00D36305"/>
    <w:rsid w:val="00D36387"/>
    <w:rsid w:val="00D3678E"/>
    <w:rsid w:val="00D36F87"/>
    <w:rsid w:val="00D371FC"/>
    <w:rsid w:val="00D373CF"/>
    <w:rsid w:val="00D37AC0"/>
    <w:rsid w:val="00D37E12"/>
    <w:rsid w:val="00D404D1"/>
    <w:rsid w:val="00D41098"/>
    <w:rsid w:val="00D42128"/>
    <w:rsid w:val="00D4275D"/>
    <w:rsid w:val="00D4325C"/>
    <w:rsid w:val="00D43496"/>
    <w:rsid w:val="00D435A6"/>
    <w:rsid w:val="00D439E3"/>
    <w:rsid w:val="00D44143"/>
    <w:rsid w:val="00D45138"/>
    <w:rsid w:val="00D45449"/>
    <w:rsid w:val="00D45B4A"/>
    <w:rsid w:val="00D46040"/>
    <w:rsid w:val="00D46288"/>
    <w:rsid w:val="00D473E2"/>
    <w:rsid w:val="00D47661"/>
    <w:rsid w:val="00D47BD5"/>
    <w:rsid w:val="00D50C29"/>
    <w:rsid w:val="00D51022"/>
    <w:rsid w:val="00D514DA"/>
    <w:rsid w:val="00D5372B"/>
    <w:rsid w:val="00D54A42"/>
    <w:rsid w:val="00D54CE5"/>
    <w:rsid w:val="00D568AD"/>
    <w:rsid w:val="00D569F7"/>
    <w:rsid w:val="00D577B6"/>
    <w:rsid w:val="00D57A43"/>
    <w:rsid w:val="00D60E30"/>
    <w:rsid w:val="00D61106"/>
    <w:rsid w:val="00D6161A"/>
    <w:rsid w:val="00D61B30"/>
    <w:rsid w:val="00D61E97"/>
    <w:rsid w:val="00D62845"/>
    <w:rsid w:val="00D62BEC"/>
    <w:rsid w:val="00D63B62"/>
    <w:rsid w:val="00D64953"/>
    <w:rsid w:val="00D64DEB"/>
    <w:rsid w:val="00D6548C"/>
    <w:rsid w:val="00D65DFD"/>
    <w:rsid w:val="00D65F38"/>
    <w:rsid w:val="00D6707D"/>
    <w:rsid w:val="00D71539"/>
    <w:rsid w:val="00D7196A"/>
    <w:rsid w:val="00D72011"/>
    <w:rsid w:val="00D72767"/>
    <w:rsid w:val="00D74740"/>
    <w:rsid w:val="00D74C83"/>
    <w:rsid w:val="00D7574D"/>
    <w:rsid w:val="00D75858"/>
    <w:rsid w:val="00D75A56"/>
    <w:rsid w:val="00D764C1"/>
    <w:rsid w:val="00D76DA1"/>
    <w:rsid w:val="00D770F1"/>
    <w:rsid w:val="00D778B2"/>
    <w:rsid w:val="00D81A6D"/>
    <w:rsid w:val="00D81E5E"/>
    <w:rsid w:val="00D82C66"/>
    <w:rsid w:val="00D84456"/>
    <w:rsid w:val="00D85264"/>
    <w:rsid w:val="00D86D85"/>
    <w:rsid w:val="00D873D6"/>
    <w:rsid w:val="00D90F60"/>
    <w:rsid w:val="00D92111"/>
    <w:rsid w:val="00D92A0E"/>
    <w:rsid w:val="00D93276"/>
    <w:rsid w:val="00D94599"/>
    <w:rsid w:val="00D951C0"/>
    <w:rsid w:val="00D97331"/>
    <w:rsid w:val="00D97526"/>
    <w:rsid w:val="00DA00B9"/>
    <w:rsid w:val="00DA102E"/>
    <w:rsid w:val="00DA16DC"/>
    <w:rsid w:val="00DA1890"/>
    <w:rsid w:val="00DA1945"/>
    <w:rsid w:val="00DA1C47"/>
    <w:rsid w:val="00DA1DB0"/>
    <w:rsid w:val="00DA2674"/>
    <w:rsid w:val="00DA2801"/>
    <w:rsid w:val="00DA2B4B"/>
    <w:rsid w:val="00DA2B64"/>
    <w:rsid w:val="00DA322E"/>
    <w:rsid w:val="00DA3BC6"/>
    <w:rsid w:val="00DA4B54"/>
    <w:rsid w:val="00DA575F"/>
    <w:rsid w:val="00DA6336"/>
    <w:rsid w:val="00DA64FE"/>
    <w:rsid w:val="00DA747C"/>
    <w:rsid w:val="00DA7673"/>
    <w:rsid w:val="00DA768B"/>
    <w:rsid w:val="00DA7AE5"/>
    <w:rsid w:val="00DA7B95"/>
    <w:rsid w:val="00DB0A99"/>
    <w:rsid w:val="00DB141A"/>
    <w:rsid w:val="00DB1FEA"/>
    <w:rsid w:val="00DB228B"/>
    <w:rsid w:val="00DB2FDB"/>
    <w:rsid w:val="00DB5531"/>
    <w:rsid w:val="00DB596D"/>
    <w:rsid w:val="00DB5C7E"/>
    <w:rsid w:val="00DB664A"/>
    <w:rsid w:val="00DC1695"/>
    <w:rsid w:val="00DC17D8"/>
    <w:rsid w:val="00DC1BEC"/>
    <w:rsid w:val="00DC2327"/>
    <w:rsid w:val="00DC2F78"/>
    <w:rsid w:val="00DC3280"/>
    <w:rsid w:val="00DC3302"/>
    <w:rsid w:val="00DC3E51"/>
    <w:rsid w:val="00DC4AE9"/>
    <w:rsid w:val="00DC5D4F"/>
    <w:rsid w:val="00DC5E2B"/>
    <w:rsid w:val="00DC63C3"/>
    <w:rsid w:val="00DC6DC9"/>
    <w:rsid w:val="00DC7337"/>
    <w:rsid w:val="00DD0BF0"/>
    <w:rsid w:val="00DD0CD2"/>
    <w:rsid w:val="00DD1048"/>
    <w:rsid w:val="00DD1DF1"/>
    <w:rsid w:val="00DD2B12"/>
    <w:rsid w:val="00DD2DF4"/>
    <w:rsid w:val="00DD2F75"/>
    <w:rsid w:val="00DD3408"/>
    <w:rsid w:val="00DD457B"/>
    <w:rsid w:val="00DD4ED7"/>
    <w:rsid w:val="00DD5A45"/>
    <w:rsid w:val="00DD672F"/>
    <w:rsid w:val="00DD79FE"/>
    <w:rsid w:val="00DD7F5B"/>
    <w:rsid w:val="00DE1151"/>
    <w:rsid w:val="00DE224B"/>
    <w:rsid w:val="00DE2684"/>
    <w:rsid w:val="00DE3D5E"/>
    <w:rsid w:val="00DE4D2A"/>
    <w:rsid w:val="00DE52AD"/>
    <w:rsid w:val="00DE543A"/>
    <w:rsid w:val="00DE5AFA"/>
    <w:rsid w:val="00DE605D"/>
    <w:rsid w:val="00DE610C"/>
    <w:rsid w:val="00DE647D"/>
    <w:rsid w:val="00DE6B90"/>
    <w:rsid w:val="00DE791E"/>
    <w:rsid w:val="00DF0487"/>
    <w:rsid w:val="00DF140A"/>
    <w:rsid w:val="00DF2525"/>
    <w:rsid w:val="00DF2BE5"/>
    <w:rsid w:val="00DF47C0"/>
    <w:rsid w:val="00DF78BA"/>
    <w:rsid w:val="00DF7A0A"/>
    <w:rsid w:val="00DF7F63"/>
    <w:rsid w:val="00E00B80"/>
    <w:rsid w:val="00E00C8F"/>
    <w:rsid w:val="00E01B2A"/>
    <w:rsid w:val="00E02DC5"/>
    <w:rsid w:val="00E0315C"/>
    <w:rsid w:val="00E03DB8"/>
    <w:rsid w:val="00E0489D"/>
    <w:rsid w:val="00E053E9"/>
    <w:rsid w:val="00E05683"/>
    <w:rsid w:val="00E07940"/>
    <w:rsid w:val="00E07CC5"/>
    <w:rsid w:val="00E07DDE"/>
    <w:rsid w:val="00E10491"/>
    <w:rsid w:val="00E1092F"/>
    <w:rsid w:val="00E1248F"/>
    <w:rsid w:val="00E129B8"/>
    <w:rsid w:val="00E12BB9"/>
    <w:rsid w:val="00E1363D"/>
    <w:rsid w:val="00E136A4"/>
    <w:rsid w:val="00E16762"/>
    <w:rsid w:val="00E16EFB"/>
    <w:rsid w:val="00E17619"/>
    <w:rsid w:val="00E17856"/>
    <w:rsid w:val="00E17A6D"/>
    <w:rsid w:val="00E20375"/>
    <w:rsid w:val="00E2083A"/>
    <w:rsid w:val="00E22114"/>
    <w:rsid w:val="00E22BA7"/>
    <w:rsid w:val="00E236FB"/>
    <w:rsid w:val="00E23EFC"/>
    <w:rsid w:val="00E245AA"/>
    <w:rsid w:val="00E2519A"/>
    <w:rsid w:val="00E25EF4"/>
    <w:rsid w:val="00E263AD"/>
    <w:rsid w:val="00E264FF"/>
    <w:rsid w:val="00E268FF"/>
    <w:rsid w:val="00E26C31"/>
    <w:rsid w:val="00E27A0D"/>
    <w:rsid w:val="00E300A3"/>
    <w:rsid w:val="00E3181D"/>
    <w:rsid w:val="00E31E87"/>
    <w:rsid w:val="00E321F6"/>
    <w:rsid w:val="00E32DFE"/>
    <w:rsid w:val="00E33C6B"/>
    <w:rsid w:val="00E33EFF"/>
    <w:rsid w:val="00E341A7"/>
    <w:rsid w:val="00E35BA6"/>
    <w:rsid w:val="00E35C0F"/>
    <w:rsid w:val="00E3637D"/>
    <w:rsid w:val="00E376D2"/>
    <w:rsid w:val="00E377BA"/>
    <w:rsid w:val="00E37C2A"/>
    <w:rsid w:val="00E40252"/>
    <w:rsid w:val="00E40E3C"/>
    <w:rsid w:val="00E41693"/>
    <w:rsid w:val="00E41ABD"/>
    <w:rsid w:val="00E420D6"/>
    <w:rsid w:val="00E42A06"/>
    <w:rsid w:val="00E45BC2"/>
    <w:rsid w:val="00E46540"/>
    <w:rsid w:val="00E46D1F"/>
    <w:rsid w:val="00E47F56"/>
    <w:rsid w:val="00E47FFB"/>
    <w:rsid w:val="00E501B4"/>
    <w:rsid w:val="00E510DE"/>
    <w:rsid w:val="00E51AA6"/>
    <w:rsid w:val="00E5454E"/>
    <w:rsid w:val="00E54C2D"/>
    <w:rsid w:val="00E558B2"/>
    <w:rsid w:val="00E55A91"/>
    <w:rsid w:val="00E55EFF"/>
    <w:rsid w:val="00E571BD"/>
    <w:rsid w:val="00E57294"/>
    <w:rsid w:val="00E63F1D"/>
    <w:rsid w:val="00E63F45"/>
    <w:rsid w:val="00E64DBC"/>
    <w:rsid w:val="00E64F9C"/>
    <w:rsid w:val="00E653D6"/>
    <w:rsid w:val="00E6563F"/>
    <w:rsid w:val="00E6600E"/>
    <w:rsid w:val="00E66134"/>
    <w:rsid w:val="00E66B2E"/>
    <w:rsid w:val="00E6731C"/>
    <w:rsid w:val="00E67A8D"/>
    <w:rsid w:val="00E704AE"/>
    <w:rsid w:val="00E71373"/>
    <w:rsid w:val="00E719B2"/>
    <w:rsid w:val="00E71CF8"/>
    <w:rsid w:val="00E71DD1"/>
    <w:rsid w:val="00E71EDE"/>
    <w:rsid w:val="00E72121"/>
    <w:rsid w:val="00E72204"/>
    <w:rsid w:val="00E72463"/>
    <w:rsid w:val="00E7249D"/>
    <w:rsid w:val="00E73356"/>
    <w:rsid w:val="00E73E8E"/>
    <w:rsid w:val="00E76C90"/>
    <w:rsid w:val="00E77C2D"/>
    <w:rsid w:val="00E81288"/>
    <w:rsid w:val="00E81602"/>
    <w:rsid w:val="00E82D92"/>
    <w:rsid w:val="00E835A4"/>
    <w:rsid w:val="00E8399C"/>
    <w:rsid w:val="00E8417F"/>
    <w:rsid w:val="00E84CBB"/>
    <w:rsid w:val="00E84DA6"/>
    <w:rsid w:val="00E86F56"/>
    <w:rsid w:val="00E87C01"/>
    <w:rsid w:val="00E90428"/>
    <w:rsid w:val="00E906D0"/>
    <w:rsid w:val="00E90F03"/>
    <w:rsid w:val="00E91827"/>
    <w:rsid w:val="00E91C30"/>
    <w:rsid w:val="00E91D60"/>
    <w:rsid w:val="00E92876"/>
    <w:rsid w:val="00E9346D"/>
    <w:rsid w:val="00E94817"/>
    <w:rsid w:val="00E95903"/>
    <w:rsid w:val="00E96659"/>
    <w:rsid w:val="00E97604"/>
    <w:rsid w:val="00E97E0B"/>
    <w:rsid w:val="00EA13BA"/>
    <w:rsid w:val="00EA16C9"/>
    <w:rsid w:val="00EA25B8"/>
    <w:rsid w:val="00EA3CC6"/>
    <w:rsid w:val="00EA3D47"/>
    <w:rsid w:val="00EA4CF4"/>
    <w:rsid w:val="00EA5260"/>
    <w:rsid w:val="00EA7008"/>
    <w:rsid w:val="00EA7F0D"/>
    <w:rsid w:val="00EB00AC"/>
    <w:rsid w:val="00EB2A0A"/>
    <w:rsid w:val="00EB30BC"/>
    <w:rsid w:val="00EB3175"/>
    <w:rsid w:val="00EB49B3"/>
    <w:rsid w:val="00EB4B15"/>
    <w:rsid w:val="00EB7A30"/>
    <w:rsid w:val="00EB7C57"/>
    <w:rsid w:val="00EB7D2E"/>
    <w:rsid w:val="00EC04C9"/>
    <w:rsid w:val="00EC0CAC"/>
    <w:rsid w:val="00EC1509"/>
    <w:rsid w:val="00EC3052"/>
    <w:rsid w:val="00EC3DFE"/>
    <w:rsid w:val="00EC4F96"/>
    <w:rsid w:val="00EC5F6B"/>
    <w:rsid w:val="00ED0895"/>
    <w:rsid w:val="00ED16D2"/>
    <w:rsid w:val="00ED4A95"/>
    <w:rsid w:val="00ED4D86"/>
    <w:rsid w:val="00ED5033"/>
    <w:rsid w:val="00ED56CA"/>
    <w:rsid w:val="00ED616B"/>
    <w:rsid w:val="00EE0073"/>
    <w:rsid w:val="00EE065E"/>
    <w:rsid w:val="00EE11A7"/>
    <w:rsid w:val="00EE194B"/>
    <w:rsid w:val="00EE2942"/>
    <w:rsid w:val="00EE2CE7"/>
    <w:rsid w:val="00EE31E1"/>
    <w:rsid w:val="00EE4BB0"/>
    <w:rsid w:val="00EE4E78"/>
    <w:rsid w:val="00EE6102"/>
    <w:rsid w:val="00EE7EC5"/>
    <w:rsid w:val="00EE7FC6"/>
    <w:rsid w:val="00EF061A"/>
    <w:rsid w:val="00EF1915"/>
    <w:rsid w:val="00EF21FD"/>
    <w:rsid w:val="00EF2459"/>
    <w:rsid w:val="00EF2ECA"/>
    <w:rsid w:val="00EF3137"/>
    <w:rsid w:val="00EF3A56"/>
    <w:rsid w:val="00EF5A30"/>
    <w:rsid w:val="00EF5C81"/>
    <w:rsid w:val="00EF5F35"/>
    <w:rsid w:val="00EF7532"/>
    <w:rsid w:val="00F00781"/>
    <w:rsid w:val="00F00CE9"/>
    <w:rsid w:val="00F01846"/>
    <w:rsid w:val="00F01EFA"/>
    <w:rsid w:val="00F03494"/>
    <w:rsid w:val="00F036E7"/>
    <w:rsid w:val="00F042B2"/>
    <w:rsid w:val="00F05841"/>
    <w:rsid w:val="00F062F7"/>
    <w:rsid w:val="00F06361"/>
    <w:rsid w:val="00F06B73"/>
    <w:rsid w:val="00F06DBE"/>
    <w:rsid w:val="00F071E0"/>
    <w:rsid w:val="00F10750"/>
    <w:rsid w:val="00F10B1C"/>
    <w:rsid w:val="00F10C0D"/>
    <w:rsid w:val="00F11E14"/>
    <w:rsid w:val="00F12551"/>
    <w:rsid w:val="00F12746"/>
    <w:rsid w:val="00F12807"/>
    <w:rsid w:val="00F13434"/>
    <w:rsid w:val="00F1418D"/>
    <w:rsid w:val="00F15AD1"/>
    <w:rsid w:val="00F16405"/>
    <w:rsid w:val="00F17516"/>
    <w:rsid w:val="00F17636"/>
    <w:rsid w:val="00F17940"/>
    <w:rsid w:val="00F23E81"/>
    <w:rsid w:val="00F23F7E"/>
    <w:rsid w:val="00F24E5C"/>
    <w:rsid w:val="00F25955"/>
    <w:rsid w:val="00F261DE"/>
    <w:rsid w:val="00F266AC"/>
    <w:rsid w:val="00F2693B"/>
    <w:rsid w:val="00F27DCB"/>
    <w:rsid w:val="00F300F0"/>
    <w:rsid w:val="00F30CEB"/>
    <w:rsid w:val="00F30D7A"/>
    <w:rsid w:val="00F31A9E"/>
    <w:rsid w:val="00F33361"/>
    <w:rsid w:val="00F34ABA"/>
    <w:rsid w:val="00F35DB5"/>
    <w:rsid w:val="00F35FBF"/>
    <w:rsid w:val="00F36836"/>
    <w:rsid w:val="00F371CE"/>
    <w:rsid w:val="00F37667"/>
    <w:rsid w:val="00F37E08"/>
    <w:rsid w:val="00F414C6"/>
    <w:rsid w:val="00F41F38"/>
    <w:rsid w:val="00F43274"/>
    <w:rsid w:val="00F439FA"/>
    <w:rsid w:val="00F442F8"/>
    <w:rsid w:val="00F451E3"/>
    <w:rsid w:val="00F455EE"/>
    <w:rsid w:val="00F459B2"/>
    <w:rsid w:val="00F45D6E"/>
    <w:rsid w:val="00F45EC6"/>
    <w:rsid w:val="00F465F3"/>
    <w:rsid w:val="00F469D2"/>
    <w:rsid w:val="00F46A62"/>
    <w:rsid w:val="00F46C2D"/>
    <w:rsid w:val="00F50AC5"/>
    <w:rsid w:val="00F51A1A"/>
    <w:rsid w:val="00F51BE0"/>
    <w:rsid w:val="00F51D4D"/>
    <w:rsid w:val="00F52079"/>
    <w:rsid w:val="00F520D5"/>
    <w:rsid w:val="00F52131"/>
    <w:rsid w:val="00F52912"/>
    <w:rsid w:val="00F52F08"/>
    <w:rsid w:val="00F538D3"/>
    <w:rsid w:val="00F54C3E"/>
    <w:rsid w:val="00F54C58"/>
    <w:rsid w:val="00F55402"/>
    <w:rsid w:val="00F567ED"/>
    <w:rsid w:val="00F56FA1"/>
    <w:rsid w:val="00F603CA"/>
    <w:rsid w:val="00F62392"/>
    <w:rsid w:val="00F62767"/>
    <w:rsid w:val="00F628FE"/>
    <w:rsid w:val="00F63717"/>
    <w:rsid w:val="00F64C0D"/>
    <w:rsid w:val="00F659C8"/>
    <w:rsid w:val="00F663D2"/>
    <w:rsid w:val="00F666BB"/>
    <w:rsid w:val="00F66CF2"/>
    <w:rsid w:val="00F67839"/>
    <w:rsid w:val="00F67DA6"/>
    <w:rsid w:val="00F7209B"/>
    <w:rsid w:val="00F72867"/>
    <w:rsid w:val="00F728DF"/>
    <w:rsid w:val="00F73724"/>
    <w:rsid w:val="00F743FE"/>
    <w:rsid w:val="00F75144"/>
    <w:rsid w:val="00F76D29"/>
    <w:rsid w:val="00F76D43"/>
    <w:rsid w:val="00F77218"/>
    <w:rsid w:val="00F7788F"/>
    <w:rsid w:val="00F811DB"/>
    <w:rsid w:val="00F81488"/>
    <w:rsid w:val="00F81660"/>
    <w:rsid w:val="00F828F6"/>
    <w:rsid w:val="00F83353"/>
    <w:rsid w:val="00F837B4"/>
    <w:rsid w:val="00F83E0D"/>
    <w:rsid w:val="00F84C60"/>
    <w:rsid w:val="00F85349"/>
    <w:rsid w:val="00F8567A"/>
    <w:rsid w:val="00F858C0"/>
    <w:rsid w:val="00F85C98"/>
    <w:rsid w:val="00F87107"/>
    <w:rsid w:val="00F90385"/>
    <w:rsid w:val="00F914B9"/>
    <w:rsid w:val="00F923EA"/>
    <w:rsid w:val="00F93E4E"/>
    <w:rsid w:val="00F93E69"/>
    <w:rsid w:val="00F96146"/>
    <w:rsid w:val="00F96AE1"/>
    <w:rsid w:val="00FA005A"/>
    <w:rsid w:val="00FA07D0"/>
    <w:rsid w:val="00FA15AA"/>
    <w:rsid w:val="00FA17B5"/>
    <w:rsid w:val="00FA1D0D"/>
    <w:rsid w:val="00FA2D32"/>
    <w:rsid w:val="00FA2DB2"/>
    <w:rsid w:val="00FA488C"/>
    <w:rsid w:val="00FA4E4A"/>
    <w:rsid w:val="00FA4F09"/>
    <w:rsid w:val="00FA5034"/>
    <w:rsid w:val="00FA629C"/>
    <w:rsid w:val="00FA780F"/>
    <w:rsid w:val="00FB072D"/>
    <w:rsid w:val="00FB0BB9"/>
    <w:rsid w:val="00FB17F9"/>
    <w:rsid w:val="00FB3132"/>
    <w:rsid w:val="00FB46D9"/>
    <w:rsid w:val="00FB4728"/>
    <w:rsid w:val="00FB4ED4"/>
    <w:rsid w:val="00FB5126"/>
    <w:rsid w:val="00FB5AFD"/>
    <w:rsid w:val="00FB5C5A"/>
    <w:rsid w:val="00FB730C"/>
    <w:rsid w:val="00FC10F7"/>
    <w:rsid w:val="00FC15B9"/>
    <w:rsid w:val="00FC1CB0"/>
    <w:rsid w:val="00FC3248"/>
    <w:rsid w:val="00FC36AA"/>
    <w:rsid w:val="00FC38A8"/>
    <w:rsid w:val="00FC3BB9"/>
    <w:rsid w:val="00FC4263"/>
    <w:rsid w:val="00FC5588"/>
    <w:rsid w:val="00FC5DB8"/>
    <w:rsid w:val="00FC6E96"/>
    <w:rsid w:val="00FD11E3"/>
    <w:rsid w:val="00FD150A"/>
    <w:rsid w:val="00FD2182"/>
    <w:rsid w:val="00FD27FA"/>
    <w:rsid w:val="00FD3148"/>
    <w:rsid w:val="00FD45AE"/>
    <w:rsid w:val="00FD4A99"/>
    <w:rsid w:val="00FD52E9"/>
    <w:rsid w:val="00FD6BB5"/>
    <w:rsid w:val="00FD7324"/>
    <w:rsid w:val="00FD7910"/>
    <w:rsid w:val="00FD7F73"/>
    <w:rsid w:val="00FE1E3D"/>
    <w:rsid w:val="00FE26BD"/>
    <w:rsid w:val="00FE41A3"/>
    <w:rsid w:val="00FE5100"/>
    <w:rsid w:val="00FE5AA9"/>
    <w:rsid w:val="00FE5EED"/>
    <w:rsid w:val="00FE6569"/>
    <w:rsid w:val="00FE657A"/>
    <w:rsid w:val="00FE7825"/>
    <w:rsid w:val="00FF0CDA"/>
    <w:rsid w:val="00FF12DE"/>
    <w:rsid w:val="00FF2331"/>
    <w:rsid w:val="00FF251A"/>
    <w:rsid w:val="00FF27E4"/>
    <w:rsid w:val="00FF3670"/>
    <w:rsid w:val="00FF3EF2"/>
    <w:rsid w:val="00FF419B"/>
    <w:rsid w:val="00FF4638"/>
    <w:rsid w:val="00FF50F6"/>
    <w:rsid w:val="00FF630F"/>
    <w:rsid w:val="00FF77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14:docId w14:val="1F9FAC44"/>
  <w15:docId w15:val="{79A7F940-6DD1-4CAE-88D2-7992209AD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5AAC"/>
    <w:pPr>
      <w:spacing w:after="200" w:line="276" w:lineRule="auto"/>
    </w:pPr>
    <w:rPr>
      <w:rFonts w:ascii="Times New Roman" w:hAnsi="Times New Roman"/>
      <w:sz w:val="24"/>
      <w:szCs w:val="22"/>
      <w:lang w:eastAsia="en-US"/>
    </w:rPr>
  </w:style>
  <w:style w:type="paragraph" w:styleId="Nadpis1">
    <w:name w:val="heading 1"/>
    <w:basedOn w:val="Normln"/>
    <w:next w:val="Normln"/>
    <w:link w:val="Nadpis1Char"/>
    <w:qFormat/>
    <w:rsid w:val="00BE32E7"/>
    <w:pPr>
      <w:keepNext/>
      <w:tabs>
        <w:tab w:val="center" w:pos="4678"/>
      </w:tabs>
      <w:spacing w:after="0" w:line="240" w:lineRule="auto"/>
      <w:outlineLvl w:val="0"/>
    </w:pPr>
    <w:rPr>
      <w:rFonts w:eastAsia="Times New Roman"/>
      <w:b/>
      <w:sz w:val="26"/>
      <w:szCs w:val="20"/>
      <w:lang w:eastAsia="cs-CZ"/>
    </w:rPr>
  </w:style>
  <w:style w:type="paragraph" w:styleId="Nadpis2">
    <w:name w:val="heading 2"/>
    <w:basedOn w:val="Normln"/>
    <w:next w:val="Normln"/>
    <w:qFormat/>
    <w:rsid w:val="00D12A67"/>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0A44AA"/>
    <w:rPr>
      <w:sz w:val="24"/>
      <w:szCs w:val="22"/>
      <w:lang w:eastAsia="en-US"/>
    </w:rPr>
  </w:style>
  <w:style w:type="character" w:styleId="Hypertextovodkaz">
    <w:name w:val="Hyperlink"/>
    <w:semiHidden/>
    <w:rsid w:val="008850A7"/>
    <w:rPr>
      <w:color w:val="0000FF"/>
      <w:u w:val="single"/>
    </w:rPr>
  </w:style>
  <w:style w:type="paragraph" w:customStyle="1" w:styleId="Zpatkontakt">
    <w:name w:val="Zápatí kontakt"/>
    <w:basedOn w:val="Zpat"/>
    <w:rsid w:val="008850A7"/>
    <w:pPr>
      <w:tabs>
        <w:tab w:val="clear" w:pos="4536"/>
        <w:tab w:val="clear" w:pos="9072"/>
      </w:tabs>
      <w:ind w:left="2268"/>
    </w:pPr>
    <w:rPr>
      <w:rFonts w:eastAsia="Times New Roman"/>
      <w:sz w:val="16"/>
      <w:szCs w:val="24"/>
      <w:lang w:eastAsia="cs-CZ"/>
    </w:rPr>
  </w:style>
  <w:style w:type="paragraph" w:styleId="Zpat">
    <w:name w:val="footer"/>
    <w:basedOn w:val="Normln"/>
    <w:link w:val="ZpatChar"/>
    <w:uiPriority w:val="99"/>
    <w:unhideWhenUsed/>
    <w:rsid w:val="008850A7"/>
    <w:pPr>
      <w:tabs>
        <w:tab w:val="center" w:pos="4536"/>
        <w:tab w:val="right" w:pos="9072"/>
      </w:tabs>
      <w:spacing w:after="0" w:line="240" w:lineRule="auto"/>
    </w:pPr>
    <w:rPr>
      <w:szCs w:val="20"/>
      <w:lang w:val="x-none" w:eastAsia="x-none"/>
    </w:rPr>
  </w:style>
  <w:style w:type="character" w:customStyle="1" w:styleId="ZpatChar">
    <w:name w:val="Zápatí Char"/>
    <w:link w:val="Zpat"/>
    <w:uiPriority w:val="99"/>
    <w:qFormat/>
    <w:rsid w:val="008850A7"/>
    <w:rPr>
      <w:rFonts w:ascii="Times New Roman" w:hAnsi="Times New Roman" w:cs="Times New Roman"/>
      <w:sz w:val="24"/>
    </w:rPr>
  </w:style>
  <w:style w:type="paragraph" w:styleId="Zhlav">
    <w:name w:val="header"/>
    <w:basedOn w:val="Normln"/>
    <w:link w:val="ZhlavChar"/>
    <w:uiPriority w:val="99"/>
    <w:unhideWhenUsed/>
    <w:rsid w:val="00541290"/>
    <w:pPr>
      <w:tabs>
        <w:tab w:val="center" w:pos="4536"/>
        <w:tab w:val="right" w:pos="9072"/>
      </w:tabs>
    </w:pPr>
    <w:rPr>
      <w:lang w:val="x-none"/>
    </w:rPr>
  </w:style>
  <w:style w:type="character" w:customStyle="1" w:styleId="ZhlavChar">
    <w:name w:val="Záhlaví Char"/>
    <w:link w:val="Zhlav"/>
    <w:uiPriority w:val="99"/>
    <w:rsid w:val="00541290"/>
    <w:rPr>
      <w:rFonts w:ascii="Times New Roman" w:hAnsi="Times New Roman"/>
      <w:sz w:val="24"/>
      <w:szCs w:val="22"/>
      <w:lang w:eastAsia="en-US"/>
    </w:rPr>
  </w:style>
  <w:style w:type="paragraph" w:styleId="Zkladntext">
    <w:name w:val="Body Text"/>
    <w:basedOn w:val="Normln"/>
    <w:link w:val="ZkladntextChar"/>
    <w:rsid w:val="00D97331"/>
    <w:pPr>
      <w:widowControl w:val="0"/>
      <w:spacing w:after="0" w:line="240" w:lineRule="auto"/>
    </w:pPr>
    <w:rPr>
      <w:rFonts w:eastAsia="Times New Roman"/>
      <w:color w:val="000000"/>
      <w:szCs w:val="20"/>
      <w:lang w:val="x-none" w:eastAsia="x-none"/>
    </w:rPr>
  </w:style>
  <w:style w:type="character" w:customStyle="1" w:styleId="ZkladntextChar">
    <w:name w:val="Základní text Char"/>
    <w:link w:val="Zkladntext"/>
    <w:rsid w:val="00D97331"/>
    <w:rPr>
      <w:rFonts w:ascii="Times New Roman" w:eastAsia="Times New Roman" w:hAnsi="Times New Roman"/>
      <w:color w:val="000000"/>
      <w:sz w:val="24"/>
    </w:rPr>
  </w:style>
  <w:style w:type="character" w:styleId="slostrnky">
    <w:name w:val="page number"/>
    <w:basedOn w:val="Standardnpsmoodstavce"/>
    <w:rsid w:val="005D2651"/>
  </w:style>
  <w:style w:type="paragraph" w:styleId="Zkladntextodsazen">
    <w:name w:val="Body Text Indent"/>
    <w:basedOn w:val="Normln"/>
    <w:rsid w:val="0097342C"/>
    <w:pPr>
      <w:spacing w:after="120"/>
      <w:ind w:left="360"/>
    </w:pPr>
  </w:style>
  <w:style w:type="character" w:customStyle="1" w:styleId="Nadpis1Char">
    <w:name w:val="Nadpis 1 Char"/>
    <w:link w:val="Nadpis1"/>
    <w:rsid w:val="00BB1961"/>
    <w:rPr>
      <w:rFonts w:ascii="Times New Roman" w:eastAsia="Times New Roman" w:hAnsi="Times New Roman"/>
      <w:b/>
      <w:sz w:val="26"/>
    </w:rPr>
  </w:style>
  <w:style w:type="table" w:styleId="Mkatabulky">
    <w:name w:val="Table Grid"/>
    <w:basedOn w:val="Normlntabulka"/>
    <w:uiPriority w:val="59"/>
    <w:rsid w:val="00746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patsslovnmstrnky">
    <w:name w:val="Zápatí s číslováním stránky"/>
    <w:basedOn w:val="Zpat"/>
    <w:qFormat/>
    <w:rsid w:val="00FA5034"/>
    <w:pPr>
      <w:tabs>
        <w:tab w:val="clear" w:pos="4536"/>
        <w:tab w:val="clear" w:pos="9072"/>
        <w:tab w:val="left" w:pos="0"/>
      </w:tabs>
      <w:spacing w:line="240" w:lineRule="exact"/>
      <w:ind w:left="-680"/>
    </w:pPr>
    <w:rPr>
      <w:rFonts w:ascii="Arial" w:hAnsi="Arial" w:cs="Arial"/>
      <w:color w:val="0000DC"/>
      <w:sz w:val="16"/>
      <w:szCs w:val="14"/>
      <w:lang w:val="en-GB" w:eastAsia="en-US"/>
    </w:rPr>
  </w:style>
  <w:style w:type="paragraph" w:customStyle="1" w:styleId="Zpat-univerzita4dkyadresy">
    <w:name w:val="Zápatí - univerzita (4 řádky adresy)"/>
    <w:basedOn w:val="Normln"/>
    <w:next w:val="Zpat"/>
    <w:qFormat/>
    <w:rsid w:val="00FA5034"/>
    <w:pPr>
      <w:tabs>
        <w:tab w:val="center" w:pos="4536"/>
        <w:tab w:val="right" w:pos="9072"/>
      </w:tabs>
      <w:spacing w:after="0" w:line="240" w:lineRule="exact"/>
    </w:pPr>
    <w:rPr>
      <w:rFonts w:ascii="Arial" w:hAnsi="Arial" w:cs="Arial"/>
      <w:b/>
      <w:color w:val="0000DC"/>
      <w:sz w:val="16"/>
      <w:szCs w:val="16"/>
      <w:lang w:val="en-GB"/>
    </w:rPr>
  </w:style>
  <w:style w:type="character" w:customStyle="1" w:styleId="slovnstran">
    <w:name w:val="Číslování stran"/>
    <w:uiPriority w:val="1"/>
    <w:qFormat/>
    <w:rsid w:val="00FA5034"/>
    <w:rPr>
      <w:color w:val="000000"/>
      <w:sz w:val="20"/>
      <w:szCs w:val="20"/>
    </w:rPr>
  </w:style>
  <w:style w:type="paragraph" w:styleId="Textbubliny">
    <w:name w:val="Balloon Text"/>
    <w:basedOn w:val="Normln"/>
    <w:link w:val="TextbublinyChar"/>
    <w:uiPriority w:val="99"/>
    <w:semiHidden/>
    <w:unhideWhenUsed/>
    <w:rsid w:val="00FA503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FA5034"/>
    <w:rPr>
      <w:rFonts w:ascii="Segoe UI" w:hAnsi="Segoe UI" w:cs="Segoe UI"/>
      <w:sz w:val="18"/>
      <w:szCs w:val="18"/>
      <w:lang w:eastAsia="en-US"/>
    </w:rPr>
  </w:style>
  <w:style w:type="paragraph" w:styleId="Odstavecseseznamem">
    <w:name w:val="List Paragraph"/>
    <w:basedOn w:val="Normln"/>
    <w:uiPriority w:val="34"/>
    <w:qFormat/>
    <w:rsid w:val="00FC3BB9"/>
    <w:pPr>
      <w:ind w:left="720"/>
      <w:contextualSpacing/>
    </w:pPr>
  </w:style>
  <w:style w:type="character" w:customStyle="1" w:styleId="hgkelc">
    <w:name w:val="hgkelc"/>
    <w:basedOn w:val="Standardnpsmoodstavce"/>
    <w:rsid w:val="00E51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5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ccm.sci.muni.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4F874-8B88-4DDB-82CC-CBE51EDE5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1091</Words>
  <Characters>6443</Characters>
  <Application>Microsoft Office Word</Application>
  <DocSecurity>0</DocSecurity>
  <Lines>53</Lines>
  <Paragraphs>15</Paragraphs>
  <ScaleCrop>false</ScaleCrop>
  <HeadingPairs>
    <vt:vector size="2" baseType="variant">
      <vt:variant>
        <vt:lpstr>Název</vt:lpstr>
      </vt:variant>
      <vt:variant>
        <vt:i4>1</vt:i4>
      </vt:variant>
    </vt:vector>
  </HeadingPairs>
  <TitlesOfParts>
    <vt:vector size="1" baseType="lpstr">
      <vt:lpstr>OTEVÍRÁNÍ A OŽIVOVÁNÍ LYOFILIZOVANÝCH KULTUR</vt:lpstr>
    </vt:vector>
  </TitlesOfParts>
  <Company>ccm</Company>
  <LinksUpToDate>false</LinksUpToDate>
  <CharactersWithSpaces>7519</CharactersWithSpaces>
  <SharedDoc>false</SharedDoc>
  <HLinks>
    <vt:vector size="12" baseType="variant">
      <vt:variant>
        <vt:i4>6815790</vt:i4>
      </vt:variant>
      <vt:variant>
        <vt:i4>54</vt:i4>
      </vt:variant>
      <vt:variant>
        <vt:i4>0</vt:i4>
      </vt:variant>
      <vt:variant>
        <vt:i4>5</vt:i4>
      </vt:variant>
      <vt:variant>
        <vt:lpwstr>http://www.sci.muni.cz/ccm</vt:lpwstr>
      </vt:variant>
      <vt:variant>
        <vt:lpwstr/>
      </vt:variant>
      <vt:variant>
        <vt:i4>7733249</vt:i4>
      </vt:variant>
      <vt:variant>
        <vt:i4>51</vt:i4>
      </vt:variant>
      <vt:variant>
        <vt:i4>0</vt:i4>
      </vt:variant>
      <vt:variant>
        <vt:i4>5</vt:i4>
      </vt:variant>
      <vt:variant>
        <vt:lpwstr>http://slovnik.seznam.cz/?q=not%20to%20be%20allowed%20to%20do&amp;lang=en_cz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OTEVÍRÁNÍ A OŽIVOVÁNÍ LYOFILIZOVANÝCH KULTUR</dc:title>
  <dc:creator>Ivo Sedláček</dc:creator>
  <cp:lastModifiedBy>Pavel Švec</cp:lastModifiedBy>
  <cp:revision>20</cp:revision>
  <cp:lastPrinted>2021-06-15T09:20:00Z</cp:lastPrinted>
  <dcterms:created xsi:type="dcterms:W3CDTF">2023-01-23T06:22:00Z</dcterms:created>
  <dcterms:modified xsi:type="dcterms:W3CDTF">2023-02-06T07:15:00Z</dcterms:modified>
</cp:coreProperties>
</file>